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B5" w:rsidRPr="002858B5" w:rsidRDefault="002858B5">
      <w:pPr>
        <w:pStyle w:val="ConsPlusTitle"/>
        <w:jc w:val="center"/>
        <w:outlineLvl w:val="0"/>
        <w:rPr>
          <w:rFonts w:ascii="PT Astra Serif" w:hAnsi="PT Astra Serif"/>
          <w:sz w:val="24"/>
          <w:szCs w:val="24"/>
        </w:rPr>
      </w:pPr>
      <w:r w:rsidRPr="002858B5">
        <w:rPr>
          <w:rFonts w:ascii="PT Astra Serif" w:hAnsi="PT Astra Serif"/>
          <w:sz w:val="24"/>
          <w:szCs w:val="24"/>
        </w:rPr>
        <w:t>ПРАВИТЕЛЬСТВО УЛЬЯНОВСКОЙ ОБЛАСТИ</w:t>
      </w:r>
    </w:p>
    <w:p w:rsidR="002858B5" w:rsidRPr="002858B5" w:rsidRDefault="002858B5">
      <w:pPr>
        <w:pStyle w:val="ConsPlusTitle"/>
        <w:jc w:val="center"/>
        <w:rPr>
          <w:rFonts w:ascii="PT Astra Serif" w:hAnsi="PT Astra Serif"/>
          <w:sz w:val="24"/>
          <w:szCs w:val="24"/>
        </w:rPr>
      </w:pP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ПОСТАНОВЛЕНИЕ</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от 6 марта 2014 г. N 84-П</w:t>
      </w:r>
    </w:p>
    <w:p w:rsidR="002858B5" w:rsidRPr="002858B5" w:rsidRDefault="002858B5">
      <w:pPr>
        <w:pStyle w:val="ConsPlusTitle"/>
        <w:jc w:val="center"/>
        <w:rPr>
          <w:rFonts w:ascii="PT Astra Serif" w:hAnsi="PT Astra Serif"/>
          <w:sz w:val="24"/>
          <w:szCs w:val="24"/>
        </w:rPr>
      </w:pP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О ПРАВИЛАХ ПРЕДОСТАВЛЕНИЯ СЕЛЬСКОХОЗЯЙСТВЕННЫМ</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ТОВАРОПРОИЗВОДИТЕЛЯМ СУБСИДИЙ ИЗ ОБЛАСТНОГО БЮДЖЕТА</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УЛЬЯНОВСКОЙ ОБЛАСТИ В ЦЕЛЯХ ВОЗМЕЩЕНИЯ ЧАСТИ ИХ ЗАТРАТ,</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СВЯЗАННЫХ С РАЗВИТИЕМ СВИНОВОДСТВА, ПТИЦЕВОДСТВА</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И СКОТОВОДСТВА</w:t>
      </w:r>
    </w:p>
    <w:p w:rsidR="002858B5" w:rsidRPr="002858B5" w:rsidRDefault="002858B5">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858B5" w:rsidRPr="00285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Список изменяющих документов</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(в ред. постановлений Правительства Ульяновской области</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22.08.2014 </w:t>
            </w:r>
            <w:hyperlink r:id="rId4">
              <w:r w:rsidRPr="002858B5">
                <w:rPr>
                  <w:rFonts w:ascii="PT Astra Serif" w:hAnsi="PT Astra Serif"/>
                  <w:sz w:val="24"/>
                  <w:szCs w:val="24"/>
                </w:rPr>
                <w:t>N 375-П</w:t>
              </w:r>
            </w:hyperlink>
            <w:r w:rsidRPr="002858B5">
              <w:rPr>
                <w:rFonts w:ascii="PT Astra Serif" w:hAnsi="PT Astra Serif"/>
                <w:sz w:val="24"/>
                <w:szCs w:val="24"/>
              </w:rPr>
              <w:t xml:space="preserve">, от 20.11.2014 </w:t>
            </w:r>
            <w:hyperlink r:id="rId5">
              <w:r w:rsidRPr="002858B5">
                <w:rPr>
                  <w:rFonts w:ascii="PT Astra Serif" w:hAnsi="PT Astra Serif"/>
                  <w:sz w:val="24"/>
                  <w:szCs w:val="24"/>
                </w:rPr>
                <w:t>N 527-П</w:t>
              </w:r>
            </w:hyperlink>
            <w:r w:rsidRPr="002858B5">
              <w:rPr>
                <w:rFonts w:ascii="PT Astra Serif" w:hAnsi="PT Astra Serif"/>
                <w:sz w:val="24"/>
                <w:szCs w:val="24"/>
              </w:rPr>
              <w:t xml:space="preserve">, 19.05.2015 </w:t>
            </w:r>
            <w:hyperlink r:id="rId6">
              <w:r w:rsidRPr="002858B5">
                <w:rPr>
                  <w:rFonts w:ascii="PT Astra Serif" w:hAnsi="PT Astra Serif"/>
                  <w:sz w:val="24"/>
                  <w:szCs w:val="24"/>
                </w:rPr>
                <w:t>N 209-П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09.09.2015 </w:t>
            </w:r>
            <w:hyperlink r:id="rId7">
              <w:r w:rsidRPr="002858B5">
                <w:rPr>
                  <w:rFonts w:ascii="PT Astra Serif" w:hAnsi="PT Astra Serif"/>
                  <w:sz w:val="24"/>
                  <w:szCs w:val="24"/>
                </w:rPr>
                <w:t>N 450-П</w:t>
              </w:r>
            </w:hyperlink>
            <w:r w:rsidRPr="002858B5">
              <w:rPr>
                <w:rFonts w:ascii="PT Astra Serif" w:hAnsi="PT Astra Serif"/>
                <w:sz w:val="24"/>
                <w:szCs w:val="24"/>
              </w:rPr>
              <w:t xml:space="preserve">, от 24.12.2015 </w:t>
            </w:r>
            <w:hyperlink r:id="rId8">
              <w:r w:rsidRPr="002858B5">
                <w:rPr>
                  <w:rFonts w:ascii="PT Astra Serif" w:hAnsi="PT Astra Serif"/>
                  <w:sz w:val="24"/>
                  <w:szCs w:val="24"/>
                </w:rPr>
                <w:t>N 699-П</w:t>
              </w:r>
            </w:hyperlink>
            <w:r w:rsidRPr="002858B5">
              <w:rPr>
                <w:rFonts w:ascii="PT Astra Serif" w:hAnsi="PT Astra Serif"/>
                <w:sz w:val="24"/>
                <w:szCs w:val="24"/>
              </w:rPr>
              <w:t xml:space="preserve">, от 27.10.2016 </w:t>
            </w:r>
            <w:hyperlink r:id="rId9">
              <w:r w:rsidRPr="002858B5">
                <w:rPr>
                  <w:rFonts w:ascii="PT Astra Serif" w:hAnsi="PT Astra Serif"/>
                  <w:sz w:val="24"/>
                  <w:szCs w:val="24"/>
                </w:rPr>
                <w:t>N 512-П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17.02.2017 </w:t>
            </w:r>
            <w:hyperlink r:id="rId10">
              <w:r w:rsidRPr="002858B5">
                <w:rPr>
                  <w:rFonts w:ascii="PT Astra Serif" w:hAnsi="PT Astra Serif"/>
                  <w:sz w:val="24"/>
                  <w:szCs w:val="24"/>
                </w:rPr>
                <w:t>N 78-П</w:t>
              </w:r>
            </w:hyperlink>
            <w:r w:rsidRPr="002858B5">
              <w:rPr>
                <w:rFonts w:ascii="PT Astra Serif" w:hAnsi="PT Astra Serif"/>
                <w:sz w:val="24"/>
                <w:szCs w:val="24"/>
              </w:rPr>
              <w:t xml:space="preserve">, от 22.11.2017 </w:t>
            </w:r>
            <w:hyperlink r:id="rId11">
              <w:r w:rsidRPr="002858B5">
                <w:rPr>
                  <w:rFonts w:ascii="PT Astra Serif" w:hAnsi="PT Astra Serif"/>
                  <w:sz w:val="24"/>
                  <w:szCs w:val="24"/>
                </w:rPr>
                <w:t>N 574-П</w:t>
              </w:r>
            </w:hyperlink>
            <w:r w:rsidRPr="002858B5">
              <w:rPr>
                <w:rFonts w:ascii="PT Astra Serif" w:hAnsi="PT Astra Serif"/>
                <w:sz w:val="24"/>
                <w:szCs w:val="24"/>
              </w:rPr>
              <w:t xml:space="preserve">, от 30.01.2018 </w:t>
            </w:r>
            <w:hyperlink r:id="rId12">
              <w:r w:rsidRPr="002858B5">
                <w:rPr>
                  <w:rFonts w:ascii="PT Astra Serif" w:hAnsi="PT Astra Serif"/>
                  <w:sz w:val="24"/>
                  <w:szCs w:val="24"/>
                </w:rPr>
                <w:t>N 53-П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30.05.2018 </w:t>
            </w:r>
            <w:hyperlink r:id="rId13">
              <w:r w:rsidRPr="002858B5">
                <w:rPr>
                  <w:rFonts w:ascii="PT Astra Serif" w:hAnsi="PT Astra Serif"/>
                  <w:sz w:val="24"/>
                  <w:szCs w:val="24"/>
                </w:rPr>
                <w:t>N 238-П</w:t>
              </w:r>
            </w:hyperlink>
            <w:r w:rsidRPr="002858B5">
              <w:rPr>
                <w:rFonts w:ascii="PT Astra Serif" w:hAnsi="PT Astra Serif"/>
                <w:sz w:val="24"/>
                <w:szCs w:val="24"/>
              </w:rPr>
              <w:t xml:space="preserve">, от 24.08.2018 </w:t>
            </w:r>
            <w:hyperlink r:id="rId14">
              <w:r w:rsidRPr="002858B5">
                <w:rPr>
                  <w:rFonts w:ascii="PT Astra Serif" w:hAnsi="PT Astra Serif"/>
                  <w:sz w:val="24"/>
                  <w:szCs w:val="24"/>
                </w:rPr>
                <w:t>N 389-П</w:t>
              </w:r>
            </w:hyperlink>
            <w:r w:rsidRPr="002858B5">
              <w:rPr>
                <w:rFonts w:ascii="PT Astra Serif" w:hAnsi="PT Astra Serif"/>
                <w:sz w:val="24"/>
                <w:szCs w:val="24"/>
              </w:rPr>
              <w:t xml:space="preserve">, от 25.09.2018 </w:t>
            </w:r>
            <w:hyperlink r:id="rId15">
              <w:r w:rsidRPr="002858B5">
                <w:rPr>
                  <w:rFonts w:ascii="PT Astra Serif" w:hAnsi="PT Astra Serif"/>
                  <w:sz w:val="24"/>
                  <w:szCs w:val="24"/>
                </w:rPr>
                <w:t>N 445-П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19.04.2019 </w:t>
            </w:r>
            <w:hyperlink r:id="rId16">
              <w:r w:rsidRPr="002858B5">
                <w:rPr>
                  <w:rFonts w:ascii="PT Astra Serif" w:hAnsi="PT Astra Serif"/>
                  <w:sz w:val="24"/>
                  <w:szCs w:val="24"/>
                </w:rPr>
                <w:t>N 168-П</w:t>
              </w:r>
            </w:hyperlink>
            <w:r w:rsidRPr="002858B5">
              <w:rPr>
                <w:rFonts w:ascii="PT Astra Serif" w:hAnsi="PT Astra Serif"/>
                <w:sz w:val="24"/>
                <w:szCs w:val="24"/>
              </w:rPr>
              <w:t xml:space="preserve">, от 07.12.2020 </w:t>
            </w:r>
            <w:hyperlink r:id="rId17">
              <w:r w:rsidRPr="002858B5">
                <w:rPr>
                  <w:rFonts w:ascii="PT Astra Serif" w:hAnsi="PT Astra Serif"/>
                  <w:sz w:val="24"/>
                  <w:szCs w:val="24"/>
                </w:rPr>
                <w:t>N 709-П</w:t>
              </w:r>
            </w:hyperlink>
            <w:r w:rsidRPr="002858B5">
              <w:rPr>
                <w:rFonts w:ascii="PT Astra Serif" w:hAnsi="PT Astra Serif"/>
                <w:sz w:val="24"/>
                <w:szCs w:val="24"/>
              </w:rPr>
              <w:t xml:space="preserve">, от 02.06.2021 </w:t>
            </w:r>
            <w:hyperlink r:id="rId18">
              <w:r w:rsidRPr="002858B5">
                <w:rPr>
                  <w:rFonts w:ascii="PT Astra Serif" w:hAnsi="PT Astra Serif"/>
                  <w:sz w:val="24"/>
                  <w:szCs w:val="24"/>
                </w:rPr>
                <w:t>N 216-П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10.08.2021 </w:t>
            </w:r>
            <w:hyperlink r:id="rId19">
              <w:r w:rsidRPr="002858B5">
                <w:rPr>
                  <w:rFonts w:ascii="PT Astra Serif" w:hAnsi="PT Astra Serif"/>
                  <w:sz w:val="24"/>
                  <w:szCs w:val="24"/>
                </w:rPr>
                <w:t>N 365-П</w:t>
              </w:r>
            </w:hyperlink>
            <w:r w:rsidRPr="002858B5">
              <w:rPr>
                <w:rFonts w:ascii="PT Astra Serif" w:hAnsi="PT Astra Serif"/>
                <w:sz w:val="24"/>
                <w:szCs w:val="24"/>
              </w:rPr>
              <w:t xml:space="preserve">, от 09.03.2022 </w:t>
            </w:r>
            <w:hyperlink r:id="rId20">
              <w:r w:rsidRPr="002858B5">
                <w:rPr>
                  <w:rFonts w:ascii="PT Astra Serif" w:hAnsi="PT Astra Serif"/>
                  <w:sz w:val="24"/>
                  <w:szCs w:val="24"/>
                </w:rPr>
                <w:t>N 111-П</w:t>
              </w:r>
            </w:hyperlink>
            <w:r w:rsidRPr="002858B5">
              <w:rPr>
                <w:rFonts w:ascii="PT Astra Serif" w:hAnsi="PT Astra Serif"/>
                <w:sz w:val="24"/>
                <w:szCs w:val="24"/>
              </w:rPr>
              <w:t xml:space="preserve">, от 21.07.2022 </w:t>
            </w:r>
            <w:hyperlink r:id="rId21">
              <w:r w:rsidRPr="002858B5">
                <w:rPr>
                  <w:rFonts w:ascii="PT Astra Serif" w:hAnsi="PT Astra Serif"/>
                  <w:sz w:val="24"/>
                  <w:szCs w:val="24"/>
                </w:rPr>
                <w:t>N 418-П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21.12.2022 </w:t>
            </w:r>
            <w:hyperlink r:id="rId22">
              <w:r w:rsidRPr="002858B5">
                <w:rPr>
                  <w:rFonts w:ascii="PT Astra Serif" w:hAnsi="PT Astra Serif"/>
                  <w:sz w:val="24"/>
                  <w:szCs w:val="24"/>
                </w:rPr>
                <w:t>N 775-П</w:t>
              </w:r>
            </w:hyperlink>
            <w:r w:rsidRPr="002858B5">
              <w:rPr>
                <w:rFonts w:ascii="PT Astra Serif" w:hAnsi="PT Astra Serif"/>
                <w:sz w:val="24"/>
                <w:szCs w:val="24"/>
              </w:rPr>
              <w:t xml:space="preserve">, от 17.11.2023 </w:t>
            </w:r>
            <w:hyperlink r:id="rId23">
              <w:r w:rsidRPr="002858B5">
                <w:rPr>
                  <w:rFonts w:ascii="PT Astra Serif" w:hAnsi="PT Astra Serif"/>
                  <w:sz w:val="24"/>
                  <w:szCs w:val="24"/>
                </w:rPr>
                <w:t>N 590-П</w:t>
              </w:r>
            </w:hyperlink>
            <w:r w:rsidRPr="002858B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r>
    </w:tbl>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r w:rsidRPr="002858B5">
        <w:rPr>
          <w:rFonts w:ascii="PT Astra Serif" w:hAnsi="PT Astra Serif"/>
          <w:sz w:val="24"/>
          <w:szCs w:val="24"/>
        </w:rPr>
        <w:t xml:space="preserve">В соответствии со </w:t>
      </w:r>
      <w:hyperlink r:id="rId24">
        <w:r w:rsidRPr="002858B5">
          <w:rPr>
            <w:rFonts w:ascii="PT Astra Serif" w:hAnsi="PT Astra Serif"/>
            <w:sz w:val="24"/>
            <w:szCs w:val="24"/>
          </w:rPr>
          <w:t>статьей 78</w:t>
        </w:r>
      </w:hyperlink>
      <w:r w:rsidRPr="002858B5">
        <w:rPr>
          <w:rFonts w:ascii="PT Astra Serif" w:hAnsi="PT Astra Serif"/>
          <w:sz w:val="24"/>
          <w:szCs w:val="24"/>
        </w:rPr>
        <w:t xml:space="preserve"> Бюджетного кодекса Российской Федерации и государственной </w:t>
      </w:r>
      <w:hyperlink r:id="rId25">
        <w:r w:rsidRPr="002858B5">
          <w:rPr>
            <w:rFonts w:ascii="PT Astra Serif" w:hAnsi="PT Astra Serif"/>
            <w:sz w:val="24"/>
            <w:szCs w:val="24"/>
          </w:rPr>
          <w:t>программой</w:t>
        </w:r>
      </w:hyperlink>
      <w:r w:rsidRPr="002858B5">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(преамбула в ред. </w:t>
      </w:r>
      <w:hyperlink r:id="rId26">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07.12.2020 N 709-П)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Утвердить прилагаемые </w:t>
      </w:r>
      <w:hyperlink w:anchor="P50">
        <w:r w:rsidRPr="002858B5">
          <w:rPr>
            <w:rFonts w:ascii="PT Astra Serif" w:hAnsi="PT Astra Serif"/>
            <w:sz w:val="24"/>
            <w:szCs w:val="24"/>
          </w:rPr>
          <w:t>Правила</w:t>
        </w:r>
      </w:hyperlink>
      <w:r w:rsidRPr="002858B5">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30.01.2018 </w:t>
      </w:r>
      <w:hyperlink r:id="rId27">
        <w:r w:rsidRPr="002858B5">
          <w:rPr>
            <w:rFonts w:ascii="PT Astra Serif" w:hAnsi="PT Astra Serif"/>
            <w:sz w:val="24"/>
            <w:szCs w:val="24"/>
          </w:rPr>
          <w:t>N 53-П</w:t>
        </w:r>
      </w:hyperlink>
      <w:r w:rsidRPr="002858B5">
        <w:rPr>
          <w:rFonts w:ascii="PT Astra Serif" w:hAnsi="PT Astra Serif"/>
          <w:sz w:val="24"/>
          <w:szCs w:val="24"/>
        </w:rPr>
        <w:t xml:space="preserve">, от 24.08.2018 </w:t>
      </w:r>
      <w:hyperlink r:id="rId28">
        <w:r w:rsidRPr="002858B5">
          <w:rPr>
            <w:rFonts w:ascii="PT Astra Serif" w:hAnsi="PT Astra Serif"/>
            <w:sz w:val="24"/>
            <w:szCs w:val="24"/>
          </w:rPr>
          <w:t>N 389-П</w:t>
        </w:r>
      </w:hyperlink>
      <w:r w:rsidRPr="002858B5">
        <w:rPr>
          <w:rFonts w:ascii="PT Astra Serif" w:hAnsi="PT Astra Serif"/>
          <w:sz w:val="24"/>
          <w:szCs w:val="24"/>
        </w:rPr>
        <w:t xml:space="preserve">, от 25.09.2018 </w:t>
      </w:r>
      <w:hyperlink r:id="rId29">
        <w:r w:rsidRPr="002858B5">
          <w:rPr>
            <w:rFonts w:ascii="PT Astra Serif" w:hAnsi="PT Astra Serif"/>
            <w:sz w:val="24"/>
            <w:szCs w:val="24"/>
          </w:rPr>
          <w:t>N 445-П</w:t>
        </w:r>
      </w:hyperlink>
      <w:r w:rsidRPr="002858B5">
        <w:rPr>
          <w:rFonts w:ascii="PT Astra Serif" w:hAnsi="PT Astra Serif"/>
          <w:sz w:val="24"/>
          <w:szCs w:val="24"/>
        </w:rPr>
        <w:t xml:space="preserve">, от 07.12.2020 </w:t>
      </w:r>
      <w:hyperlink r:id="rId30">
        <w:r w:rsidRPr="002858B5">
          <w:rPr>
            <w:rFonts w:ascii="PT Astra Serif" w:hAnsi="PT Astra Serif"/>
            <w:sz w:val="24"/>
            <w:szCs w:val="24"/>
          </w:rPr>
          <w:t>N 709-П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Признать утратившими силу:</w:t>
      </w:r>
    </w:p>
    <w:p w:rsidR="002858B5" w:rsidRPr="002858B5" w:rsidRDefault="002858B5">
      <w:pPr>
        <w:pStyle w:val="ConsPlusNormal"/>
        <w:spacing w:before="220"/>
        <w:ind w:firstLine="540"/>
        <w:jc w:val="both"/>
        <w:rPr>
          <w:rFonts w:ascii="PT Astra Serif" w:hAnsi="PT Astra Serif"/>
          <w:sz w:val="24"/>
          <w:szCs w:val="24"/>
        </w:rPr>
      </w:pPr>
      <w:hyperlink r:id="rId31">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24.02.2011 N 65-П "О Порядке предоставления средств из областного бюджета Ульяновской области по направлению "Животноводство", предусмотренных на реализацию областной целевой программы "Развитие сельского хозяйства Ульяновской области" на 2008 - 2013 годы";</w:t>
      </w:r>
    </w:p>
    <w:p w:rsidR="002858B5" w:rsidRPr="002858B5" w:rsidRDefault="002858B5">
      <w:pPr>
        <w:pStyle w:val="ConsPlusNormal"/>
        <w:spacing w:before="220"/>
        <w:ind w:firstLine="540"/>
        <w:jc w:val="both"/>
        <w:rPr>
          <w:rFonts w:ascii="PT Astra Serif" w:hAnsi="PT Astra Serif"/>
          <w:sz w:val="24"/>
          <w:szCs w:val="24"/>
        </w:rPr>
      </w:pPr>
      <w:hyperlink r:id="rId32">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15.06.2011 N 260-П "О внесении изменений в постановление Правительства Ульяновской области от 24.02.2011 N 65-П";</w:t>
      </w:r>
    </w:p>
    <w:p w:rsidR="002858B5" w:rsidRPr="002858B5" w:rsidRDefault="002858B5">
      <w:pPr>
        <w:pStyle w:val="ConsPlusNormal"/>
        <w:spacing w:before="220"/>
        <w:ind w:firstLine="540"/>
        <w:jc w:val="both"/>
        <w:rPr>
          <w:rFonts w:ascii="PT Astra Serif" w:hAnsi="PT Astra Serif"/>
          <w:sz w:val="24"/>
          <w:szCs w:val="24"/>
        </w:rPr>
      </w:pPr>
      <w:hyperlink r:id="rId33">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17.08.2011 N 384-П "О внесении изменений в постановление Правительства Ульяновской области от 24.02.2011 N 65-П";</w:t>
      </w:r>
    </w:p>
    <w:p w:rsidR="002858B5" w:rsidRPr="002858B5" w:rsidRDefault="002858B5">
      <w:pPr>
        <w:pStyle w:val="ConsPlusNormal"/>
        <w:spacing w:before="220"/>
        <w:ind w:firstLine="540"/>
        <w:jc w:val="both"/>
        <w:rPr>
          <w:rFonts w:ascii="PT Astra Serif" w:hAnsi="PT Astra Serif"/>
          <w:sz w:val="24"/>
          <w:szCs w:val="24"/>
        </w:rPr>
      </w:pPr>
      <w:hyperlink r:id="rId34">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24.10.2011 N 507-П "О внесении изменений в постановление Правительства Ульяновской области от 24.02.2011 N 65-П";</w:t>
      </w:r>
    </w:p>
    <w:p w:rsidR="002858B5" w:rsidRPr="002858B5" w:rsidRDefault="002858B5">
      <w:pPr>
        <w:pStyle w:val="ConsPlusNormal"/>
        <w:spacing w:before="220"/>
        <w:ind w:firstLine="540"/>
        <w:jc w:val="both"/>
        <w:rPr>
          <w:rFonts w:ascii="PT Astra Serif" w:hAnsi="PT Astra Serif"/>
          <w:sz w:val="24"/>
          <w:szCs w:val="24"/>
        </w:rPr>
      </w:pPr>
      <w:hyperlink r:id="rId35">
        <w:r w:rsidRPr="002858B5">
          <w:rPr>
            <w:rFonts w:ascii="PT Astra Serif" w:hAnsi="PT Astra Serif"/>
            <w:sz w:val="24"/>
            <w:szCs w:val="24"/>
          </w:rPr>
          <w:t>пункт 3</w:t>
        </w:r>
      </w:hyperlink>
      <w:r w:rsidRPr="002858B5">
        <w:rPr>
          <w:rFonts w:ascii="PT Astra Serif" w:hAnsi="PT Astra Serif"/>
          <w:sz w:val="24"/>
          <w:szCs w:val="24"/>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2858B5" w:rsidRPr="002858B5" w:rsidRDefault="002858B5">
      <w:pPr>
        <w:pStyle w:val="ConsPlusNormal"/>
        <w:spacing w:before="220"/>
        <w:ind w:firstLine="540"/>
        <w:jc w:val="both"/>
        <w:rPr>
          <w:rFonts w:ascii="PT Astra Serif" w:hAnsi="PT Astra Serif"/>
          <w:sz w:val="24"/>
          <w:szCs w:val="24"/>
        </w:rPr>
      </w:pPr>
      <w:hyperlink r:id="rId36">
        <w:r w:rsidRPr="002858B5">
          <w:rPr>
            <w:rFonts w:ascii="PT Astra Serif" w:hAnsi="PT Astra Serif"/>
            <w:sz w:val="24"/>
            <w:szCs w:val="24"/>
          </w:rPr>
          <w:t>пункт 3</w:t>
        </w:r>
      </w:hyperlink>
      <w:r w:rsidRPr="002858B5">
        <w:rPr>
          <w:rFonts w:ascii="PT Astra Serif" w:hAnsi="PT Astra Serif"/>
          <w:sz w:val="24"/>
          <w:szCs w:val="24"/>
        </w:rPr>
        <w:t xml:space="preserve"> постановления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2858B5" w:rsidRPr="002858B5" w:rsidRDefault="002858B5">
      <w:pPr>
        <w:pStyle w:val="ConsPlusNormal"/>
        <w:spacing w:before="220"/>
        <w:ind w:firstLine="540"/>
        <w:jc w:val="both"/>
        <w:rPr>
          <w:rFonts w:ascii="PT Astra Serif" w:hAnsi="PT Astra Serif"/>
          <w:sz w:val="24"/>
          <w:szCs w:val="24"/>
        </w:rPr>
      </w:pPr>
      <w:hyperlink r:id="rId37">
        <w:r w:rsidRPr="002858B5">
          <w:rPr>
            <w:rFonts w:ascii="PT Astra Serif" w:hAnsi="PT Astra Serif"/>
            <w:sz w:val="24"/>
            <w:szCs w:val="24"/>
          </w:rPr>
          <w:t>пункт 4</w:t>
        </w:r>
      </w:hyperlink>
      <w:r w:rsidRPr="002858B5">
        <w:rPr>
          <w:rFonts w:ascii="PT Astra Serif" w:hAnsi="PT Astra Serif"/>
          <w:sz w:val="24"/>
          <w:szCs w:val="24"/>
        </w:rP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2858B5" w:rsidRPr="002858B5" w:rsidRDefault="002858B5">
      <w:pPr>
        <w:pStyle w:val="ConsPlusNormal"/>
        <w:spacing w:before="220"/>
        <w:ind w:firstLine="540"/>
        <w:jc w:val="both"/>
        <w:rPr>
          <w:rFonts w:ascii="PT Astra Serif" w:hAnsi="PT Astra Serif"/>
          <w:sz w:val="24"/>
          <w:szCs w:val="24"/>
        </w:rPr>
      </w:pPr>
      <w:hyperlink r:id="rId38">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22.02.2013 N 58-П "О внесении изменений в постановление Правительства Ульяновской области от 24.02.2011 N 65-П";</w:t>
      </w:r>
    </w:p>
    <w:p w:rsidR="002858B5" w:rsidRPr="002858B5" w:rsidRDefault="002858B5">
      <w:pPr>
        <w:pStyle w:val="ConsPlusNormal"/>
        <w:spacing w:before="220"/>
        <w:ind w:firstLine="540"/>
        <w:jc w:val="both"/>
        <w:rPr>
          <w:rFonts w:ascii="PT Astra Serif" w:hAnsi="PT Astra Serif"/>
          <w:sz w:val="24"/>
          <w:szCs w:val="24"/>
        </w:rPr>
      </w:pPr>
      <w:hyperlink r:id="rId39">
        <w:r w:rsidRPr="002858B5">
          <w:rPr>
            <w:rFonts w:ascii="PT Astra Serif" w:hAnsi="PT Astra Serif"/>
            <w:sz w:val="24"/>
            <w:szCs w:val="24"/>
          </w:rPr>
          <w:t>постановление</w:t>
        </w:r>
      </w:hyperlink>
      <w:r w:rsidRPr="002858B5">
        <w:rPr>
          <w:rFonts w:ascii="PT Astra Serif" w:hAnsi="PT Astra Serif"/>
          <w:sz w:val="24"/>
          <w:szCs w:val="24"/>
        </w:rPr>
        <w:t xml:space="preserve"> Правительства Ульяновской области от 19.09.2013 N 432-П "О внесении изменений в постановление Правительства Ульяновской области от 24.02.2011 N 65-П".</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Губернатор - Председатель</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Правительства</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Ульяновской области</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С.И.МОРОЗОВ</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right"/>
        <w:outlineLvl w:val="0"/>
        <w:rPr>
          <w:rFonts w:ascii="PT Astra Serif" w:hAnsi="PT Astra Serif"/>
          <w:sz w:val="24"/>
          <w:szCs w:val="24"/>
        </w:rPr>
      </w:pPr>
      <w:r w:rsidRPr="002858B5">
        <w:rPr>
          <w:rFonts w:ascii="PT Astra Serif" w:hAnsi="PT Astra Serif"/>
          <w:sz w:val="24"/>
          <w:szCs w:val="24"/>
        </w:rPr>
        <w:t>Утверждены</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постановлением</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Правительства Ульяновской области</w:t>
      </w:r>
    </w:p>
    <w:p w:rsidR="002858B5" w:rsidRPr="002858B5" w:rsidRDefault="002858B5">
      <w:pPr>
        <w:pStyle w:val="ConsPlusNormal"/>
        <w:jc w:val="right"/>
        <w:rPr>
          <w:rFonts w:ascii="PT Astra Serif" w:hAnsi="PT Astra Serif"/>
          <w:sz w:val="24"/>
          <w:szCs w:val="24"/>
        </w:rPr>
      </w:pPr>
      <w:r w:rsidRPr="002858B5">
        <w:rPr>
          <w:rFonts w:ascii="PT Astra Serif" w:hAnsi="PT Astra Serif"/>
          <w:sz w:val="24"/>
          <w:szCs w:val="24"/>
        </w:rPr>
        <w:t>от 6 марта 2014 г. N 84-П</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Title"/>
        <w:jc w:val="center"/>
        <w:rPr>
          <w:rFonts w:ascii="PT Astra Serif" w:hAnsi="PT Astra Serif"/>
          <w:sz w:val="24"/>
          <w:szCs w:val="24"/>
        </w:rPr>
      </w:pPr>
      <w:bookmarkStart w:id="0" w:name="P50"/>
      <w:bookmarkEnd w:id="0"/>
      <w:r w:rsidRPr="002858B5">
        <w:rPr>
          <w:rFonts w:ascii="PT Astra Serif" w:hAnsi="PT Astra Serif"/>
          <w:sz w:val="24"/>
          <w:szCs w:val="24"/>
        </w:rPr>
        <w:t>ПРАВИЛА</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ПРЕДОСТАВЛЕНИЯ СЕЛЬСКОХОЗЯЙСТВЕННЫМ ТОВАРОПРОИЗВОДИТЕЛЯМ</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СУБСИДИЙ ИЗ ОБЛАСТНОГО БЮДЖЕТА УЛЬЯНОВСКОЙ ОБЛАСТИ В ЦЕЛЯХ</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ВОЗМЕЩЕНИЯ ЧАСТИ ИХ ЗАТРАТ, СВЯЗАННЫХ С РАЗВИТИЕМ</w:t>
      </w:r>
    </w:p>
    <w:p w:rsidR="002858B5" w:rsidRPr="002858B5" w:rsidRDefault="002858B5">
      <w:pPr>
        <w:pStyle w:val="ConsPlusTitle"/>
        <w:jc w:val="center"/>
        <w:rPr>
          <w:rFonts w:ascii="PT Astra Serif" w:hAnsi="PT Astra Serif"/>
          <w:sz w:val="24"/>
          <w:szCs w:val="24"/>
        </w:rPr>
      </w:pPr>
      <w:r w:rsidRPr="002858B5">
        <w:rPr>
          <w:rFonts w:ascii="PT Astra Serif" w:hAnsi="PT Astra Serif"/>
          <w:sz w:val="24"/>
          <w:szCs w:val="24"/>
        </w:rPr>
        <w:t>СВИНОВОДСТВА, ПТИЦЕВОДСТВА И СКОТОВОДСТВА</w:t>
      </w:r>
    </w:p>
    <w:p w:rsidR="002858B5" w:rsidRPr="002858B5" w:rsidRDefault="002858B5">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858B5" w:rsidRPr="00285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Список изменяющих документов</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(в ред. постановлений Правительства Ульяновской области</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07.12.2020 </w:t>
            </w:r>
            <w:hyperlink r:id="rId40">
              <w:r w:rsidRPr="002858B5">
                <w:rPr>
                  <w:rFonts w:ascii="PT Astra Serif" w:hAnsi="PT Astra Serif"/>
                  <w:sz w:val="24"/>
                  <w:szCs w:val="24"/>
                </w:rPr>
                <w:t>N 709-П</w:t>
              </w:r>
            </w:hyperlink>
            <w:r w:rsidRPr="002858B5">
              <w:rPr>
                <w:rFonts w:ascii="PT Astra Serif" w:hAnsi="PT Astra Serif"/>
                <w:sz w:val="24"/>
                <w:szCs w:val="24"/>
              </w:rPr>
              <w:t xml:space="preserve">, от 02.06.2021 </w:t>
            </w:r>
            <w:hyperlink r:id="rId41">
              <w:r w:rsidRPr="002858B5">
                <w:rPr>
                  <w:rFonts w:ascii="PT Astra Serif" w:hAnsi="PT Astra Serif"/>
                  <w:sz w:val="24"/>
                  <w:szCs w:val="24"/>
                </w:rPr>
                <w:t>N 216-П</w:t>
              </w:r>
            </w:hyperlink>
            <w:r w:rsidRPr="002858B5">
              <w:rPr>
                <w:rFonts w:ascii="PT Astra Serif" w:hAnsi="PT Astra Serif"/>
                <w:sz w:val="24"/>
                <w:szCs w:val="24"/>
              </w:rPr>
              <w:t xml:space="preserve">, от 10.08.2021 </w:t>
            </w:r>
            <w:hyperlink r:id="rId42">
              <w:r w:rsidRPr="002858B5">
                <w:rPr>
                  <w:rFonts w:ascii="PT Astra Serif" w:hAnsi="PT Astra Serif"/>
                  <w:sz w:val="24"/>
                  <w:szCs w:val="24"/>
                </w:rPr>
                <w:t>N 365-П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09.03.2022 </w:t>
            </w:r>
            <w:hyperlink r:id="rId43">
              <w:r w:rsidRPr="002858B5">
                <w:rPr>
                  <w:rFonts w:ascii="PT Astra Serif" w:hAnsi="PT Astra Serif"/>
                  <w:sz w:val="24"/>
                  <w:szCs w:val="24"/>
                </w:rPr>
                <w:t>N 111-П</w:t>
              </w:r>
            </w:hyperlink>
            <w:r w:rsidRPr="002858B5">
              <w:rPr>
                <w:rFonts w:ascii="PT Astra Serif" w:hAnsi="PT Astra Serif"/>
                <w:sz w:val="24"/>
                <w:szCs w:val="24"/>
              </w:rPr>
              <w:t xml:space="preserve">, от 21.07.2022 </w:t>
            </w:r>
            <w:hyperlink r:id="rId44">
              <w:r w:rsidRPr="002858B5">
                <w:rPr>
                  <w:rFonts w:ascii="PT Astra Serif" w:hAnsi="PT Astra Serif"/>
                  <w:sz w:val="24"/>
                  <w:szCs w:val="24"/>
                </w:rPr>
                <w:t>N 418-П</w:t>
              </w:r>
            </w:hyperlink>
            <w:r w:rsidRPr="002858B5">
              <w:rPr>
                <w:rFonts w:ascii="PT Astra Serif" w:hAnsi="PT Astra Serif"/>
                <w:sz w:val="24"/>
                <w:szCs w:val="24"/>
              </w:rPr>
              <w:t xml:space="preserve">, от 21.12.2022 </w:t>
            </w:r>
            <w:hyperlink r:id="rId45">
              <w:r w:rsidRPr="002858B5">
                <w:rPr>
                  <w:rFonts w:ascii="PT Astra Serif" w:hAnsi="PT Astra Serif"/>
                  <w:sz w:val="24"/>
                  <w:szCs w:val="24"/>
                </w:rPr>
                <w:t>N 775-П</w:t>
              </w:r>
            </w:hyperlink>
            <w:r w:rsidRPr="002858B5">
              <w:rPr>
                <w:rFonts w:ascii="PT Astra Serif" w:hAnsi="PT Astra Serif"/>
                <w:sz w:val="24"/>
                <w:szCs w:val="24"/>
              </w:rPr>
              <w:t>,</w:t>
            </w:r>
          </w:p>
          <w:p w:rsidR="002858B5" w:rsidRPr="002858B5" w:rsidRDefault="002858B5">
            <w:pPr>
              <w:pStyle w:val="ConsPlusNormal"/>
              <w:jc w:val="center"/>
              <w:rPr>
                <w:rFonts w:ascii="PT Astra Serif" w:hAnsi="PT Astra Serif"/>
                <w:sz w:val="24"/>
                <w:szCs w:val="24"/>
              </w:rPr>
            </w:pPr>
            <w:r w:rsidRPr="002858B5">
              <w:rPr>
                <w:rFonts w:ascii="PT Astra Serif" w:hAnsi="PT Astra Serif"/>
                <w:sz w:val="24"/>
                <w:szCs w:val="24"/>
              </w:rPr>
              <w:t xml:space="preserve">от 17.11.2023 </w:t>
            </w:r>
            <w:hyperlink r:id="rId46">
              <w:r w:rsidRPr="002858B5">
                <w:rPr>
                  <w:rFonts w:ascii="PT Astra Serif" w:hAnsi="PT Astra Serif"/>
                  <w:sz w:val="24"/>
                  <w:szCs w:val="24"/>
                </w:rPr>
                <w:t>N 590-П</w:t>
              </w:r>
            </w:hyperlink>
            <w:r w:rsidRPr="002858B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8B5" w:rsidRPr="002858B5" w:rsidRDefault="002858B5">
            <w:pPr>
              <w:pStyle w:val="ConsPlusNormal"/>
              <w:rPr>
                <w:rFonts w:ascii="PT Astra Serif" w:hAnsi="PT Astra Serif"/>
                <w:sz w:val="24"/>
                <w:szCs w:val="24"/>
              </w:rPr>
            </w:pPr>
          </w:p>
        </w:tc>
      </w:tr>
    </w:tbl>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r w:rsidRPr="002858B5">
        <w:rPr>
          <w:rFonts w:ascii="PT Astra Serif" w:hAnsi="PT Astra Serif"/>
          <w:sz w:val="24"/>
          <w:szCs w:val="24"/>
        </w:rPr>
        <w:t xml:space="preserve">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w:t>
      </w:r>
      <w:r w:rsidRPr="002858B5">
        <w:rPr>
          <w:rFonts w:ascii="PT Astra Serif" w:hAnsi="PT Astra Serif"/>
          <w:sz w:val="24"/>
          <w:szCs w:val="24"/>
        </w:rPr>
        <w:lastRenderedPageBreak/>
        <w:t>Ульяновской области в целях возмещения части их затрат, связанных с развитием свиноводства, птицеводства и скотоводства (далее -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1.1.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сельскохозяйственному товаропроизводителю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47">
        <w:r w:rsidRPr="002858B5">
          <w:rPr>
            <w:rFonts w:ascii="PT Astra Serif" w:hAnsi="PT Astra Serif"/>
            <w:sz w:val="24"/>
            <w:szCs w:val="24"/>
          </w:rPr>
          <w:t>группировкой 01</w:t>
        </w:r>
      </w:hyperlink>
      <w:r w:rsidRPr="002858B5">
        <w:rPr>
          <w:rFonts w:ascii="PT Astra Serif" w:hAnsi="PT Astra Serif"/>
          <w:sz w:val="24"/>
          <w:szCs w:val="24"/>
        </w:rPr>
        <w:t xml:space="preserve"> Общероссийского классификатора видов экономической деятельности ОК 029-2014 (КДЕС Ред.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(п. 1.1 введен </w:t>
      </w:r>
      <w:hyperlink r:id="rId48">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02.06.2021 </w:t>
      </w:r>
      <w:hyperlink r:id="rId49">
        <w:r w:rsidRPr="002858B5">
          <w:rPr>
            <w:rFonts w:ascii="PT Astra Serif" w:hAnsi="PT Astra Serif"/>
            <w:sz w:val="24"/>
            <w:szCs w:val="24"/>
          </w:rPr>
          <w:t>N 216-П</w:t>
        </w:r>
      </w:hyperlink>
      <w:r w:rsidRPr="002858B5">
        <w:rPr>
          <w:rFonts w:ascii="PT Astra Serif" w:hAnsi="PT Astra Serif"/>
          <w:sz w:val="24"/>
          <w:szCs w:val="24"/>
        </w:rPr>
        <w:t xml:space="preserve">, от 21.12.2022 </w:t>
      </w:r>
      <w:hyperlink r:id="rId50">
        <w:r w:rsidRPr="002858B5">
          <w:rPr>
            <w:rFonts w:ascii="PT Astra Serif" w:hAnsi="PT Astra Serif"/>
            <w:sz w:val="24"/>
            <w:szCs w:val="24"/>
          </w:rPr>
          <w:t>N 775-П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(п. 2.1 введен </w:t>
      </w:r>
      <w:hyperlink r:id="rId51">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02.06.2021 N 216-П; в ред. </w:t>
      </w:r>
      <w:hyperlink r:id="rId52">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bookmarkStart w:id="1" w:name="P68"/>
      <w:bookmarkEnd w:id="1"/>
      <w:r w:rsidRPr="002858B5">
        <w:rPr>
          <w:rFonts w:ascii="PT Astra Serif" w:hAnsi="PT Astra Serif"/>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с развитием свиноводства, в связи:</w:t>
      </w:r>
    </w:p>
    <w:p w:rsidR="002858B5" w:rsidRPr="002858B5" w:rsidRDefault="002858B5">
      <w:pPr>
        <w:pStyle w:val="ConsPlusNormal"/>
        <w:spacing w:before="220"/>
        <w:ind w:firstLine="540"/>
        <w:jc w:val="both"/>
        <w:rPr>
          <w:rFonts w:ascii="PT Astra Serif" w:hAnsi="PT Astra Serif"/>
          <w:sz w:val="24"/>
          <w:szCs w:val="24"/>
        </w:rPr>
      </w:pPr>
      <w:bookmarkStart w:id="2" w:name="P70"/>
      <w:bookmarkEnd w:id="2"/>
      <w:r w:rsidRPr="002858B5">
        <w:rPr>
          <w:rFonts w:ascii="PT Astra Serif" w:hAnsi="PT Astra Serif"/>
          <w:sz w:val="24"/>
          <w:szCs w:val="24"/>
        </w:rPr>
        <w:t>а) с приобретением импортированного поголовья племенных свиней и (или) гибридных свиней;</w:t>
      </w:r>
    </w:p>
    <w:p w:rsidR="002858B5" w:rsidRPr="002858B5" w:rsidRDefault="002858B5">
      <w:pPr>
        <w:pStyle w:val="ConsPlusNormal"/>
        <w:spacing w:before="220"/>
        <w:ind w:firstLine="540"/>
        <w:jc w:val="both"/>
        <w:rPr>
          <w:rFonts w:ascii="PT Astra Serif" w:hAnsi="PT Astra Serif"/>
          <w:sz w:val="24"/>
          <w:szCs w:val="24"/>
        </w:rPr>
      </w:pPr>
      <w:bookmarkStart w:id="3" w:name="P71"/>
      <w:bookmarkEnd w:id="3"/>
      <w:r w:rsidRPr="002858B5">
        <w:rPr>
          <w:rFonts w:ascii="PT Astra Serif" w:hAnsi="PT Astra Serif"/>
          <w:sz w:val="24"/>
          <w:szCs w:val="24"/>
        </w:rPr>
        <w:t>б) с приобретением соевого шрота;</w:t>
      </w:r>
    </w:p>
    <w:p w:rsidR="002858B5" w:rsidRPr="002858B5" w:rsidRDefault="002858B5">
      <w:pPr>
        <w:pStyle w:val="ConsPlusNormal"/>
        <w:spacing w:before="220"/>
        <w:ind w:firstLine="540"/>
        <w:jc w:val="both"/>
        <w:rPr>
          <w:rFonts w:ascii="PT Astra Serif" w:hAnsi="PT Astra Serif"/>
          <w:sz w:val="24"/>
          <w:szCs w:val="24"/>
        </w:rPr>
      </w:pPr>
      <w:bookmarkStart w:id="4" w:name="P72"/>
      <w:bookmarkEnd w:id="4"/>
      <w:r w:rsidRPr="002858B5">
        <w:rPr>
          <w:rFonts w:ascii="PT Astra Serif" w:hAnsi="PT Astra Serif"/>
          <w:sz w:val="24"/>
          <w:szCs w:val="24"/>
        </w:rPr>
        <w:t>в) с производством свиней на убой в живом весе;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с развитием птицеводства, в связи:</w:t>
      </w:r>
    </w:p>
    <w:p w:rsidR="002858B5" w:rsidRPr="002858B5" w:rsidRDefault="002858B5">
      <w:pPr>
        <w:pStyle w:val="ConsPlusNormal"/>
        <w:spacing w:before="220"/>
        <w:ind w:firstLine="540"/>
        <w:jc w:val="both"/>
        <w:rPr>
          <w:rFonts w:ascii="PT Astra Serif" w:hAnsi="PT Astra Serif"/>
          <w:sz w:val="24"/>
          <w:szCs w:val="24"/>
        </w:rPr>
      </w:pPr>
      <w:bookmarkStart w:id="5" w:name="P74"/>
      <w:bookmarkEnd w:id="5"/>
      <w:r w:rsidRPr="002858B5">
        <w:rPr>
          <w:rFonts w:ascii="PT Astra Serif" w:hAnsi="PT Astra Serif"/>
          <w:sz w:val="24"/>
          <w:szCs w:val="24"/>
        </w:rPr>
        <w:t>а) с приобретением яиц инкубационных куриных;</w:t>
      </w:r>
    </w:p>
    <w:p w:rsidR="002858B5" w:rsidRPr="002858B5" w:rsidRDefault="002858B5">
      <w:pPr>
        <w:pStyle w:val="ConsPlusNormal"/>
        <w:spacing w:before="220"/>
        <w:ind w:firstLine="540"/>
        <w:jc w:val="both"/>
        <w:rPr>
          <w:rFonts w:ascii="PT Astra Serif" w:hAnsi="PT Astra Serif"/>
          <w:sz w:val="24"/>
          <w:szCs w:val="24"/>
        </w:rPr>
      </w:pPr>
      <w:bookmarkStart w:id="6" w:name="P75"/>
      <w:bookmarkEnd w:id="6"/>
      <w:r w:rsidRPr="002858B5">
        <w:rPr>
          <w:rFonts w:ascii="PT Astra Serif" w:hAnsi="PT Astra Serif"/>
          <w:sz w:val="24"/>
          <w:szCs w:val="24"/>
        </w:rPr>
        <w:t>б) с производством птицы на убой в живом весе;</w:t>
      </w:r>
    </w:p>
    <w:p w:rsidR="002858B5" w:rsidRPr="002858B5" w:rsidRDefault="002858B5">
      <w:pPr>
        <w:pStyle w:val="ConsPlusNormal"/>
        <w:spacing w:before="220"/>
        <w:ind w:firstLine="540"/>
        <w:jc w:val="both"/>
        <w:rPr>
          <w:rFonts w:ascii="PT Astra Serif" w:hAnsi="PT Astra Serif"/>
          <w:sz w:val="24"/>
          <w:szCs w:val="24"/>
        </w:rPr>
      </w:pPr>
      <w:bookmarkStart w:id="7" w:name="P76"/>
      <w:bookmarkEnd w:id="7"/>
      <w:r w:rsidRPr="002858B5">
        <w:rPr>
          <w:rFonts w:ascii="PT Astra Serif" w:hAnsi="PT Astra Serif"/>
          <w:sz w:val="24"/>
          <w:szCs w:val="24"/>
        </w:rPr>
        <w:t>в) с производством яиц куриных;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3) с развитием скотоводства, в связи:</w:t>
      </w:r>
    </w:p>
    <w:p w:rsidR="002858B5" w:rsidRPr="002858B5" w:rsidRDefault="002858B5">
      <w:pPr>
        <w:pStyle w:val="ConsPlusNormal"/>
        <w:spacing w:before="220"/>
        <w:ind w:firstLine="540"/>
        <w:jc w:val="both"/>
        <w:rPr>
          <w:rFonts w:ascii="PT Astra Serif" w:hAnsi="PT Astra Serif"/>
          <w:sz w:val="24"/>
          <w:szCs w:val="24"/>
        </w:rPr>
      </w:pPr>
      <w:bookmarkStart w:id="8" w:name="P78"/>
      <w:bookmarkEnd w:id="8"/>
      <w:r w:rsidRPr="002858B5">
        <w:rPr>
          <w:rFonts w:ascii="PT Astra Serif" w:hAnsi="PT Astra Serif"/>
          <w:sz w:val="24"/>
          <w:szCs w:val="24"/>
        </w:rPr>
        <w:t>а)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p>
    <w:p w:rsidR="002858B5" w:rsidRPr="002858B5" w:rsidRDefault="002858B5">
      <w:pPr>
        <w:pStyle w:val="ConsPlusNormal"/>
        <w:spacing w:before="220"/>
        <w:ind w:firstLine="540"/>
        <w:jc w:val="both"/>
        <w:rPr>
          <w:rFonts w:ascii="PT Astra Serif" w:hAnsi="PT Astra Serif"/>
          <w:sz w:val="24"/>
          <w:szCs w:val="24"/>
        </w:rPr>
      </w:pPr>
      <w:bookmarkStart w:id="9" w:name="P80"/>
      <w:bookmarkEnd w:id="9"/>
      <w:r w:rsidRPr="002858B5">
        <w:rPr>
          <w:rFonts w:ascii="PT Astra Serif" w:hAnsi="PT Astra Serif"/>
          <w:sz w:val="24"/>
          <w:szCs w:val="24"/>
        </w:rPr>
        <w:t>в)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
    <w:p w:rsidR="002858B5" w:rsidRPr="002858B5" w:rsidRDefault="002858B5">
      <w:pPr>
        <w:pStyle w:val="ConsPlusNormal"/>
        <w:spacing w:before="220"/>
        <w:ind w:firstLine="540"/>
        <w:jc w:val="both"/>
        <w:rPr>
          <w:rFonts w:ascii="PT Astra Serif" w:hAnsi="PT Astra Serif"/>
          <w:sz w:val="24"/>
          <w:szCs w:val="24"/>
        </w:rPr>
      </w:pPr>
      <w:bookmarkStart w:id="10" w:name="P81"/>
      <w:bookmarkEnd w:id="10"/>
      <w:r w:rsidRPr="002858B5">
        <w:rPr>
          <w:rFonts w:ascii="PT Astra Serif" w:hAnsi="PT Astra Serif"/>
          <w:sz w:val="24"/>
          <w:szCs w:val="24"/>
        </w:rPr>
        <w:t>г) с приобретением поголовья бычков для откорма (за исключением племенных бычков);</w:t>
      </w:r>
    </w:p>
    <w:p w:rsidR="002858B5" w:rsidRPr="002858B5" w:rsidRDefault="002858B5">
      <w:pPr>
        <w:pStyle w:val="ConsPlusNormal"/>
        <w:spacing w:before="220"/>
        <w:ind w:firstLine="540"/>
        <w:jc w:val="both"/>
        <w:rPr>
          <w:rFonts w:ascii="PT Astra Serif" w:hAnsi="PT Astra Serif"/>
          <w:sz w:val="24"/>
          <w:szCs w:val="24"/>
        </w:rPr>
      </w:pPr>
      <w:bookmarkStart w:id="11" w:name="P82"/>
      <w:bookmarkEnd w:id="11"/>
      <w:proofErr w:type="spellStart"/>
      <w:r w:rsidRPr="002858B5">
        <w:rPr>
          <w:rFonts w:ascii="PT Astra Serif" w:hAnsi="PT Astra Serif"/>
          <w:sz w:val="24"/>
          <w:szCs w:val="24"/>
        </w:rPr>
        <w:t>д</w:t>
      </w:r>
      <w:proofErr w:type="spellEnd"/>
      <w:r w:rsidRPr="002858B5">
        <w:rPr>
          <w:rFonts w:ascii="PT Astra Serif" w:hAnsi="PT Astra Serif"/>
          <w:sz w:val="24"/>
          <w:szCs w:val="24"/>
        </w:rPr>
        <w:t>) с выращиванием и реализацией на убой бычков (за исключением племенных бычков) живой массой не ниже 400 килограммов каждый;</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53">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bookmarkStart w:id="12" w:name="P84"/>
      <w:bookmarkEnd w:id="12"/>
      <w:r w:rsidRPr="002858B5">
        <w:rPr>
          <w:rFonts w:ascii="PT Astra Serif" w:hAnsi="PT Astra Serif"/>
          <w:sz w:val="24"/>
          <w:szCs w:val="24"/>
        </w:rPr>
        <w:t>е) с содержанием поголовья крупного рогатого скота на территориях муниципальных образований Ульяновской области, в пределах границ которых был введен режим чрезвычайной ситуации в связи с почвенной засухой, сохранявшейся в течение двух и более декад в текущем финансовом году (далее - муниципальные образования Ульяновской области, пострадавшие от засухи).</w:t>
      </w:r>
    </w:p>
    <w:p w:rsidR="002858B5" w:rsidRPr="002858B5" w:rsidRDefault="002858B5">
      <w:pPr>
        <w:pStyle w:val="ConsPlusNormal"/>
        <w:spacing w:before="220"/>
        <w:ind w:firstLine="540"/>
        <w:jc w:val="both"/>
        <w:rPr>
          <w:rFonts w:ascii="PT Astra Serif" w:hAnsi="PT Astra Serif"/>
          <w:sz w:val="24"/>
          <w:szCs w:val="24"/>
        </w:rPr>
      </w:pPr>
      <w:bookmarkStart w:id="13" w:name="P85"/>
      <w:bookmarkEnd w:id="13"/>
      <w:r w:rsidRPr="002858B5">
        <w:rPr>
          <w:rFonts w:ascii="PT Astra Serif" w:hAnsi="PT Astra Serif"/>
          <w:sz w:val="24"/>
          <w:szCs w:val="24"/>
        </w:rPr>
        <w:t xml:space="preserve">4. Для сельскохозяйственных товаропроизводителей, использующих на дату осуществления затрат, указанных в </w:t>
      </w:r>
      <w:hyperlink w:anchor="P70">
        <w:r w:rsidRPr="002858B5">
          <w:rPr>
            <w:rFonts w:ascii="PT Astra Serif" w:hAnsi="PT Astra Serif"/>
            <w:sz w:val="24"/>
            <w:szCs w:val="24"/>
          </w:rPr>
          <w:t>подпунктах "а"</w:t>
        </w:r>
      </w:hyperlink>
      <w:r w:rsidRPr="002858B5">
        <w:rPr>
          <w:rFonts w:ascii="PT Astra Serif" w:hAnsi="PT Astra Serif"/>
          <w:sz w:val="24"/>
          <w:szCs w:val="24"/>
        </w:rPr>
        <w:t xml:space="preserve"> и </w:t>
      </w:r>
      <w:hyperlink w:anchor="P71">
        <w:r w:rsidRPr="002858B5">
          <w:rPr>
            <w:rFonts w:ascii="PT Astra Serif" w:hAnsi="PT Astra Serif"/>
            <w:sz w:val="24"/>
            <w:szCs w:val="24"/>
          </w:rPr>
          <w:t>"б" подпункта 1</w:t>
        </w:r>
      </w:hyperlink>
      <w:r w:rsidRPr="002858B5">
        <w:rPr>
          <w:rFonts w:ascii="PT Astra Serif" w:hAnsi="PT Astra Serif"/>
          <w:sz w:val="24"/>
          <w:szCs w:val="24"/>
        </w:rPr>
        <w:t xml:space="preserve">, </w:t>
      </w:r>
      <w:hyperlink w:anchor="P74">
        <w:r w:rsidRPr="002858B5">
          <w:rPr>
            <w:rFonts w:ascii="PT Astra Serif" w:hAnsi="PT Astra Serif"/>
            <w:sz w:val="24"/>
            <w:szCs w:val="24"/>
          </w:rPr>
          <w:t>подпункте "а" подпункта 2</w:t>
        </w:r>
      </w:hyperlink>
      <w:r w:rsidRPr="002858B5">
        <w:rPr>
          <w:rFonts w:ascii="PT Astra Serif" w:hAnsi="PT Astra Serif"/>
          <w:sz w:val="24"/>
          <w:szCs w:val="24"/>
        </w:rPr>
        <w:t xml:space="preserve">, </w:t>
      </w:r>
      <w:hyperlink w:anchor="P78">
        <w:r w:rsidRPr="002858B5">
          <w:rPr>
            <w:rFonts w:ascii="PT Astra Serif" w:hAnsi="PT Astra Serif"/>
            <w:sz w:val="24"/>
            <w:szCs w:val="24"/>
          </w:rPr>
          <w:t>подпунктах "а"</w:t>
        </w:r>
      </w:hyperlink>
      <w:r w:rsidRPr="002858B5">
        <w:rPr>
          <w:rFonts w:ascii="PT Astra Serif" w:hAnsi="PT Astra Serif"/>
          <w:sz w:val="24"/>
          <w:szCs w:val="24"/>
        </w:rPr>
        <w:t xml:space="preserve"> - </w:t>
      </w:r>
      <w:hyperlink w:anchor="P81">
        <w:r w:rsidRPr="002858B5">
          <w:rPr>
            <w:rFonts w:ascii="PT Astra Serif" w:hAnsi="PT Astra Serif"/>
            <w:sz w:val="24"/>
            <w:szCs w:val="24"/>
          </w:rPr>
          <w:t>"г" подпункта 3 пункта 3</w:t>
        </w:r>
      </w:hyperlink>
      <w:r w:rsidRPr="002858B5">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5. Сельскохозяйственные товаропроизводители имеют право на получение субсидий в случае осуществления ими хотя бы одного вида затрат, указанных в </w:t>
      </w:r>
      <w:hyperlink w:anchor="P68">
        <w:r w:rsidRPr="002858B5">
          <w:rPr>
            <w:rFonts w:ascii="PT Astra Serif" w:hAnsi="PT Astra Serif"/>
            <w:sz w:val="24"/>
            <w:szCs w:val="24"/>
          </w:rPr>
          <w:t>пункте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bookmarkStart w:id="14" w:name="P87"/>
      <w:bookmarkEnd w:id="14"/>
      <w:r w:rsidRPr="002858B5">
        <w:rPr>
          <w:rFonts w:ascii="PT Astra Serif" w:hAnsi="PT Astra Serif"/>
          <w:sz w:val="24"/>
          <w:szCs w:val="24"/>
        </w:rPr>
        <w:t>6. Требования, которым должен соответствовать сельскохозяйственный товаропроизводитель:</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54">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bookmarkStart w:id="15" w:name="P90"/>
      <w:bookmarkEnd w:id="15"/>
      <w:r w:rsidRPr="002858B5">
        <w:rPr>
          <w:rFonts w:ascii="PT Astra Serif" w:hAnsi="PT Astra Serif"/>
          <w:sz w:val="24"/>
          <w:szCs w:val="24"/>
        </w:rPr>
        <w:t xml:space="preserve">6.1.1.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w:t>
      </w:r>
      <w:r w:rsidRPr="002858B5">
        <w:rPr>
          <w:rFonts w:ascii="PT Astra Serif" w:hAnsi="PT Astra Serif"/>
          <w:sz w:val="24"/>
          <w:szCs w:val="24"/>
        </w:rPr>
        <w:lastRenderedPageBreak/>
        <w:t>Ульяновской области, и иная просроченная (неурегулированная) задолженность по денежным обязательствам перед Ульяновской областью.</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6.1.1 в ред. </w:t>
      </w:r>
      <w:hyperlink r:id="rId55">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6.1.2.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56">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02.06.2021 N 216-П)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6.1.3. Сельскохозяйственный товаропроизводитель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2858B5">
        <w:rPr>
          <w:rFonts w:ascii="PT Astra Serif" w:hAnsi="PT Astra Serif"/>
          <w:sz w:val="24"/>
          <w:szCs w:val="24"/>
        </w:rPr>
        <w:t>офшорного</w:t>
      </w:r>
      <w:proofErr w:type="spellEnd"/>
      <w:r w:rsidRPr="002858B5">
        <w:rPr>
          <w:rFonts w:ascii="PT Astra Serif" w:hAnsi="PT Astra Serif"/>
          <w:sz w:val="24"/>
          <w:szCs w:val="24"/>
        </w:rPr>
        <w:t xml:space="preserve">) владения активами в Российской Федерации (далее - </w:t>
      </w:r>
      <w:proofErr w:type="spellStart"/>
      <w:r w:rsidRPr="002858B5">
        <w:rPr>
          <w:rFonts w:ascii="PT Astra Serif" w:hAnsi="PT Astra Serif"/>
          <w:sz w:val="24"/>
          <w:szCs w:val="24"/>
        </w:rPr>
        <w:t>офшорные</w:t>
      </w:r>
      <w:proofErr w:type="spellEnd"/>
      <w:r w:rsidRPr="002858B5">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2858B5">
        <w:rPr>
          <w:rFonts w:ascii="PT Astra Serif" w:hAnsi="PT Astra Serif"/>
          <w:sz w:val="24"/>
          <w:szCs w:val="24"/>
        </w:rPr>
        <w:t>офшорных</w:t>
      </w:r>
      <w:proofErr w:type="spellEnd"/>
      <w:r w:rsidRPr="002858B5">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6.1.3 в ред. </w:t>
      </w:r>
      <w:hyperlink r:id="rId57">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17.11.2023 N 590-П)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6.1.4.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8">
        <w:r w:rsidRPr="002858B5">
          <w:rPr>
            <w:rFonts w:ascii="PT Astra Serif" w:hAnsi="PT Astra Serif"/>
            <w:sz w:val="24"/>
            <w:szCs w:val="24"/>
          </w:rPr>
          <w:t>пункте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58">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bookmarkStart w:id="16" w:name="P99"/>
      <w:bookmarkEnd w:id="16"/>
      <w:r w:rsidRPr="002858B5">
        <w:rPr>
          <w:rFonts w:ascii="PT Astra Serif" w:hAnsi="PT Astra Serif"/>
          <w:sz w:val="24"/>
          <w:szCs w:val="24"/>
        </w:rPr>
        <w:t>6.1.6.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6.1.7. Сельскохозяйственный товаропроизводитель должен соответствовать требованиям, установленным </w:t>
      </w:r>
      <w:hyperlink r:id="rId59">
        <w:r w:rsidRPr="002858B5">
          <w:rPr>
            <w:rFonts w:ascii="PT Astra Serif" w:hAnsi="PT Astra Serif"/>
            <w:sz w:val="24"/>
            <w:szCs w:val="24"/>
          </w:rPr>
          <w:t>статьей 3</w:t>
        </w:r>
      </w:hyperlink>
      <w:r w:rsidRPr="002858B5">
        <w:rPr>
          <w:rFonts w:ascii="PT Astra Serif" w:hAnsi="PT Astra Serif"/>
          <w:sz w:val="24"/>
          <w:szCs w:val="24"/>
        </w:rPr>
        <w:t xml:space="preserve"> Федерального закона от 29.12.2006 N 264-ФЗ "О развитии сельского хозяйства".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6.1.8.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6.1.9.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он должен также соответствовать следующим дополнительным требованиям: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в связи с приобретением импортированного поголовья племенных свиней и (или) гибридных свиней сельскохозяйственный товаропроизводитель должен подтвердить произведенные им затраты, связанные с приобретением указанного поголовья свиней, в размере их стоимости в полном объеме;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в связи с приобретением соевого шрота: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свиней;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сельскохозяйственный товаропроизводитель должен подтвердить произведенные им затраты, связанные с приобретением соевого шрота в текущем финансовом году, в размере его стоимости в полном объеме;</w:t>
      </w:r>
    </w:p>
    <w:p w:rsidR="002858B5" w:rsidRPr="002858B5" w:rsidRDefault="002858B5">
      <w:pPr>
        <w:pStyle w:val="ConsPlusNormal"/>
        <w:spacing w:before="220"/>
        <w:ind w:firstLine="540"/>
        <w:jc w:val="both"/>
        <w:rPr>
          <w:rFonts w:ascii="PT Astra Serif" w:hAnsi="PT Astra Serif"/>
          <w:sz w:val="24"/>
          <w:szCs w:val="24"/>
        </w:rPr>
      </w:pPr>
      <w:bookmarkStart w:id="17" w:name="P107"/>
      <w:bookmarkEnd w:id="17"/>
      <w:r w:rsidRPr="002858B5">
        <w:rPr>
          <w:rFonts w:ascii="PT Astra Serif" w:hAnsi="PT Astra Serif"/>
          <w:sz w:val="24"/>
          <w:szCs w:val="24"/>
        </w:rPr>
        <w:t>3) в связи с производством свиней на убой в живом весе сельскохозяйственный товаропроизводитель должен подтвердить собственное производство свиней на убой в живом весе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0">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он должен также соответствовать следующим дополнительным требованиям: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в связи с приобретением яиц инкубационных куриных сельскохозяйственный товаропроизводитель должен подтвердить произведенные им затраты, связанные с приобретением таких яиц в текущем финансовом году, в размере их стоимости в полном объеме;</w:t>
      </w:r>
    </w:p>
    <w:p w:rsidR="002858B5" w:rsidRPr="002858B5" w:rsidRDefault="002858B5">
      <w:pPr>
        <w:pStyle w:val="ConsPlusNormal"/>
        <w:spacing w:before="220"/>
        <w:ind w:firstLine="540"/>
        <w:jc w:val="both"/>
        <w:rPr>
          <w:rFonts w:ascii="PT Astra Serif" w:hAnsi="PT Astra Serif"/>
          <w:sz w:val="24"/>
          <w:szCs w:val="24"/>
        </w:rPr>
      </w:pPr>
      <w:bookmarkStart w:id="18" w:name="P111"/>
      <w:bookmarkEnd w:id="18"/>
      <w:r w:rsidRPr="002858B5">
        <w:rPr>
          <w:rFonts w:ascii="PT Astra Serif" w:hAnsi="PT Astra Serif"/>
          <w:sz w:val="24"/>
          <w:szCs w:val="24"/>
        </w:rPr>
        <w:t>2) в связи с производством птицы на убой в живом весе сельскохозяйственный товаропроизводитель должен подтвердить собственное производство птицы на убой в живом весе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1">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bookmarkStart w:id="19" w:name="P113"/>
      <w:bookmarkEnd w:id="19"/>
      <w:r w:rsidRPr="002858B5">
        <w:rPr>
          <w:rFonts w:ascii="PT Astra Serif" w:hAnsi="PT Astra Serif"/>
          <w:sz w:val="24"/>
          <w:szCs w:val="24"/>
        </w:rPr>
        <w:t>3) в связи с производством яиц куриных сельскохозяйственный товаропроизводитель должен подтвердить собственное производство яиц куриных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2">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6.1.11.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он должен также соответствовать следующим дополнительным требованиям:</w:t>
      </w:r>
    </w:p>
    <w:p w:rsidR="002858B5" w:rsidRPr="002858B5" w:rsidRDefault="002858B5">
      <w:pPr>
        <w:pStyle w:val="ConsPlusNormal"/>
        <w:spacing w:before="220"/>
        <w:ind w:firstLine="540"/>
        <w:jc w:val="both"/>
        <w:rPr>
          <w:rFonts w:ascii="PT Astra Serif" w:hAnsi="PT Astra Serif"/>
          <w:sz w:val="24"/>
          <w:szCs w:val="24"/>
        </w:rPr>
      </w:pPr>
      <w:bookmarkStart w:id="20" w:name="P116"/>
      <w:bookmarkEnd w:id="20"/>
      <w:r w:rsidRPr="002858B5">
        <w:rPr>
          <w:rFonts w:ascii="PT Astra Serif" w:hAnsi="PT Astra Serif"/>
          <w:sz w:val="24"/>
          <w:szCs w:val="24"/>
        </w:rPr>
        <w:lastRenderedPageBreak/>
        <w:t>1)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сельскохозяйственный товаропроизводитель должен подтвердить приобретение поголовья таких животных не ранее года, предшествующего году, в котором он обратился в Министерство за получением субсидии, и выполнять обязательства по внесению платежей в соответствии с графиком их оплаты в рассрочку;</w:t>
      </w:r>
    </w:p>
    <w:p w:rsidR="002858B5" w:rsidRPr="002858B5" w:rsidRDefault="002858B5">
      <w:pPr>
        <w:pStyle w:val="ConsPlusNormal"/>
        <w:spacing w:before="220"/>
        <w:ind w:firstLine="540"/>
        <w:jc w:val="both"/>
        <w:rPr>
          <w:rFonts w:ascii="PT Astra Serif" w:hAnsi="PT Astra Serif"/>
          <w:sz w:val="24"/>
          <w:szCs w:val="24"/>
        </w:rPr>
      </w:pPr>
      <w:bookmarkStart w:id="21" w:name="P117"/>
      <w:bookmarkEnd w:id="21"/>
      <w:r w:rsidRPr="002858B5">
        <w:rPr>
          <w:rFonts w:ascii="PT Astra Serif" w:hAnsi="PT Astra Serif"/>
          <w:sz w:val="24"/>
          <w:szCs w:val="24"/>
        </w:rPr>
        <w:t>2) в связи с внесением первоначального лизингового платежа и ежемесячных лизинговых платежей, предусмотренных договором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сельскохозяйственный товаропроизводитель должен подтвердить оплату первоначального лизингового платежа в полном объеме и выполнять обязательства по внесению ежемесячных платежей;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3)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случаев, предусмотренных </w:t>
      </w:r>
      <w:hyperlink w:anchor="P116">
        <w:r w:rsidRPr="002858B5">
          <w:rPr>
            <w:rFonts w:ascii="PT Astra Serif" w:hAnsi="PT Astra Serif"/>
            <w:sz w:val="24"/>
            <w:szCs w:val="24"/>
          </w:rPr>
          <w:t>подпунктами 1</w:t>
        </w:r>
      </w:hyperlink>
      <w:r w:rsidRPr="002858B5">
        <w:rPr>
          <w:rFonts w:ascii="PT Astra Serif" w:hAnsi="PT Astra Serif"/>
          <w:sz w:val="24"/>
          <w:szCs w:val="24"/>
        </w:rPr>
        <w:t xml:space="preserve"> и </w:t>
      </w:r>
      <w:hyperlink w:anchor="P117">
        <w:r w:rsidRPr="002858B5">
          <w:rPr>
            <w:rFonts w:ascii="PT Astra Serif" w:hAnsi="PT Astra Serif"/>
            <w:sz w:val="24"/>
            <w:szCs w:val="24"/>
          </w:rPr>
          <w:t>2</w:t>
        </w:r>
      </w:hyperlink>
      <w:r w:rsidRPr="002858B5">
        <w:rPr>
          <w:rFonts w:ascii="PT Astra Serif" w:hAnsi="PT Astra Serif"/>
          <w:sz w:val="24"/>
          <w:szCs w:val="24"/>
        </w:rPr>
        <w:t xml:space="preserve"> настоящего подпункта), сельскохозяйственный товаропроизводитель должен подтвердить произведенные им затраты, связанные с приобретением такого поголовья скота, в размере его стоимости в полном объеме;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в связи с приобретением поголовья бычков для откорма (за исключением племенных бычков):</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крупного рогатого скота, численностью не ниже значения, установленного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сельскохозяйственный товаропроизводитель должен подтвердить произведенные им затраты, связанные с приобретением поголовья бычков (за исключением племенных бычков) в возрасте не старше двух месяцев в текущем финансовом году, в размере его стоимости в полном объеме;</w:t>
      </w:r>
    </w:p>
    <w:p w:rsidR="002858B5" w:rsidRPr="002858B5" w:rsidRDefault="002858B5">
      <w:pPr>
        <w:pStyle w:val="ConsPlusNormal"/>
        <w:spacing w:before="220"/>
        <w:ind w:firstLine="540"/>
        <w:jc w:val="both"/>
        <w:rPr>
          <w:rFonts w:ascii="PT Astra Serif" w:hAnsi="PT Astra Serif"/>
          <w:sz w:val="24"/>
          <w:szCs w:val="24"/>
        </w:rPr>
      </w:pPr>
      <w:bookmarkStart w:id="22" w:name="P122"/>
      <w:bookmarkEnd w:id="22"/>
      <w:r w:rsidRPr="002858B5">
        <w:rPr>
          <w:rFonts w:ascii="PT Astra Serif" w:hAnsi="PT Astra Serif"/>
          <w:sz w:val="24"/>
          <w:szCs w:val="24"/>
        </w:rPr>
        <w:t>5) в связи с выращиванием и реализацией на убой бычков (за исключением племенных бычков) живой массой не ниже 400 килограммов каждый, сельскохозяйственный товаропроизводитель должен подтвердить реализацию таких бычков на убой в убойные пункты и (или) в специально отведенные для этих целей места за период, установленный правовым актом Министерства, а также состав и размер затрат, связанных с выращиванием и реализацией этих бычков на убой за период, установленный правовым актом Министерства;</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21.07.2022 </w:t>
      </w:r>
      <w:hyperlink r:id="rId63">
        <w:r w:rsidRPr="002858B5">
          <w:rPr>
            <w:rFonts w:ascii="PT Astra Serif" w:hAnsi="PT Astra Serif"/>
            <w:sz w:val="24"/>
            <w:szCs w:val="24"/>
          </w:rPr>
          <w:t>N 418-П</w:t>
        </w:r>
      </w:hyperlink>
      <w:r w:rsidRPr="002858B5">
        <w:rPr>
          <w:rFonts w:ascii="PT Astra Serif" w:hAnsi="PT Astra Serif"/>
          <w:sz w:val="24"/>
          <w:szCs w:val="24"/>
        </w:rPr>
        <w:t xml:space="preserve">, от 21.12.2022 </w:t>
      </w:r>
      <w:hyperlink r:id="rId64">
        <w:r w:rsidRPr="002858B5">
          <w:rPr>
            <w:rFonts w:ascii="PT Astra Serif" w:hAnsi="PT Astra Serif"/>
            <w:sz w:val="24"/>
            <w:szCs w:val="24"/>
          </w:rPr>
          <w:t>N 775-П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 в связи с содержанием поголовья крупного рогатого скота на территориях муниципальных образований Ульяновской области, пострадавших от засухи, сельскохозяйственный товаропроизводитель должен подтвердить наличие у него на территории Ульяновской области поголовья крупного рогатого скота по состоянию на дату, установленную правовым актом Министерства, и произведенные им затраты, связанные с содержанием поголовья крупного рогатого скота на указанных территориях.</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5">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6.2. 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w:t>
      </w:r>
      <w:r w:rsidRPr="002858B5">
        <w:rPr>
          <w:rFonts w:ascii="PT Astra Serif" w:hAnsi="PT Astra Serif"/>
          <w:sz w:val="24"/>
          <w:szCs w:val="24"/>
        </w:rPr>
        <w:lastRenderedPageBreak/>
        <w:t>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6">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bookmarkStart w:id="23" w:name="P128"/>
      <w:bookmarkEnd w:id="23"/>
      <w:r w:rsidRPr="002858B5">
        <w:rPr>
          <w:rFonts w:ascii="PT Astra Serif" w:hAnsi="PT Astra Serif"/>
          <w:sz w:val="24"/>
          <w:szCs w:val="24"/>
        </w:rPr>
        <w:t>7. Министерство своими правовыми актами утверждает размеры ставок субсидий, необходимых для расчета объемов предоставляемых субсидий.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vertAlign w:val="subscript"/>
        </w:rPr>
        <w:t>.</w:t>
      </w:r>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rPr>
        <w:t xml:space="preserve"> - численность приобретенного импортированного поголовья племенных свиней и (или) гибридных свиней, в головах;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за 1 голову приобретенного импортированного поголовья племенных свиней и (или) гибридных свиней в зависимости от половозрастной группы поголовья указанных сельскохозяйственных животных.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племенных свиней и (или) гибридных свиней,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S</w:t>
      </w:r>
      <w:r w:rsidRPr="002858B5">
        <w:rPr>
          <w:rFonts w:ascii="PT Astra Serif" w:hAnsi="PT Astra Serif"/>
          <w:sz w:val="24"/>
          <w:szCs w:val="24"/>
          <w:vertAlign w:val="subscript"/>
        </w:rPr>
        <w:t>т</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100,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S</w:t>
      </w:r>
      <w:r w:rsidRPr="002858B5">
        <w:rPr>
          <w:rFonts w:ascii="PT Astra Serif" w:hAnsi="PT Astra Serif"/>
          <w:sz w:val="24"/>
          <w:szCs w:val="24"/>
          <w:vertAlign w:val="subscript"/>
        </w:rPr>
        <w:t>т</w:t>
      </w:r>
      <w:proofErr w:type="spellEnd"/>
      <w:r w:rsidRPr="002858B5">
        <w:rPr>
          <w:rFonts w:ascii="PT Astra Serif" w:hAnsi="PT Astra Serif"/>
          <w:sz w:val="24"/>
          <w:szCs w:val="24"/>
        </w:rPr>
        <w:t xml:space="preserve"> - размер стоимости соевого шрота, приобретенного сельскохозяйственным товаропроизводителем в текущем финансовом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в процентах от стоимости соевого шрота, приобретенного сельскохозяйственным товаропроизводителем в текущем финансовом году.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7.3.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V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V - объем производства свиней на убой в живом весе за период, установленный правовым актом Министерства, в тоннах;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на 1 тонну свиней на убой в живом весе, произведенных за период, установленный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7.4.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K</w:t>
      </w:r>
      <w:r w:rsidRPr="002858B5">
        <w:rPr>
          <w:rFonts w:ascii="PT Astra Serif" w:hAnsi="PT Astra Serif"/>
          <w:sz w:val="24"/>
          <w:szCs w:val="24"/>
          <w:vertAlign w:val="subscript"/>
        </w:rPr>
        <w:t>яиц</w:t>
      </w:r>
      <w:proofErr w:type="spellEnd"/>
      <w:r w:rsidRPr="002858B5">
        <w:rPr>
          <w:rFonts w:ascii="PT Astra Serif" w:hAnsi="PT Astra Serif"/>
          <w:sz w:val="24"/>
          <w:szCs w:val="24"/>
          <w:vertAlign w:val="subscript"/>
        </w:rPr>
        <w:t xml:space="preserve"> инкуб.</w:t>
      </w:r>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K</w:t>
      </w:r>
      <w:r w:rsidRPr="002858B5">
        <w:rPr>
          <w:rFonts w:ascii="PT Astra Serif" w:hAnsi="PT Astra Serif"/>
          <w:sz w:val="24"/>
          <w:szCs w:val="24"/>
          <w:vertAlign w:val="subscript"/>
        </w:rPr>
        <w:t>яиц</w:t>
      </w:r>
      <w:proofErr w:type="spellEnd"/>
      <w:r w:rsidRPr="002858B5">
        <w:rPr>
          <w:rFonts w:ascii="PT Astra Serif" w:hAnsi="PT Astra Serif"/>
          <w:sz w:val="24"/>
          <w:szCs w:val="24"/>
          <w:vertAlign w:val="subscript"/>
        </w:rPr>
        <w:t xml:space="preserve"> инкуб.</w:t>
      </w:r>
      <w:r w:rsidRPr="002858B5">
        <w:rPr>
          <w:rFonts w:ascii="PT Astra Serif" w:hAnsi="PT Astra Serif"/>
          <w:sz w:val="24"/>
          <w:szCs w:val="24"/>
        </w:rPr>
        <w:t xml:space="preserve"> - количество яиц инкубационных куриных, приобретенных в текущем финансовом году, в штуках;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за 1 штуку яйца инкубационного куриного, приобретенного в текущем финансовом году.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яиц инкубационных куриных,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7.5.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птицы на убой в живом весе, объем субсидий,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V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V - объем производства птицы на убой в живом весе за период, установленный правовым актом Министерства, в тоннах;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на 1 тонну птицы на убой в живом весе, произведенную за период, установленный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7.6.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K</w:t>
      </w:r>
      <w:r w:rsidRPr="002858B5">
        <w:rPr>
          <w:rFonts w:ascii="PT Astra Serif" w:hAnsi="PT Astra Serif"/>
          <w:sz w:val="24"/>
          <w:szCs w:val="24"/>
          <w:vertAlign w:val="subscript"/>
        </w:rPr>
        <w:t>яиц</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К</w:t>
      </w:r>
      <w:r w:rsidRPr="002858B5">
        <w:rPr>
          <w:rFonts w:ascii="PT Astra Serif" w:hAnsi="PT Astra Serif"/>
          <w:sz w:val="24"/>
          <w:szCs w:val="24"/>
          <w:vertAlign w:val="subscript"/>
        </w:rPr>
        <w:t>яиц</w:t>
      </w:r>
      <w:proofErr w:type="spellEnd"/>
      <w:r w:rsidRPr="002858B5">
        <w:rPr>
          <w:rFonts w:ascii="PT Astra Serif" w:hAnsi="PT Astra Serif"/>
          <w:sz w:val="24"/>
          <w:szCs w:val="24"/>
        </w:rPr>
        <w:t xml:space="preserve"> - количество яиц куриных, произведенных за период, установленный правовым актом Министерства, в тыс. штук;</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на 1 тыс. штук яиц куриных, произведенных за период, установленный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7.7.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r w:rsidRPr="002858B5">
        <w:rPr>
          <w:rFonts w:ascii="PT Astra Serif" w:hAnsi="PT Astra Serif"/>
          <w:noProof/>
          <w:position w:val="-27"/>
          <w:sz w:val="24"/>
          <w:szCs w:val="24"/>
        </w:rPr>
        <w:drawing>
          <wp:inline distT="0" distB="0" distL="0" distR="0">
            <wp:extent cx="2232025"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2025" cy="492760"/>
                    </a:xfrm>
                    <a:prstGeom prst="rect">
                      <a:avLst/>
                    </a:prstGeom>
                    <a:noFill/>
                    <a:ln>
                      <a:noFill/>
                    </a:ln>
                  </pic:spPr>
                </pic:pic>
              </a:graphicData>
            </a:graphic>
          </wp:inline>
        </w:drawing>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W - значение веса (живой массы) поголовья племенного молодняка крупного рогатого скота молочного направления, в том числе импортированного, приобретенного на условиях оплаты в рассрочку;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Ставки </w:t>
      </w:r>
      <w:r w:rsidRPr="002858B5">
        <w:rPr>
          <w:rFonts w:ascii="PT Astra Serif" w:hAnsi="PT Astra Serif"/>
          <w:sz w:val="24"/>
          <w:szCs w:val="24"/>
          <w:vertAlign w:val="superscript"/>
        </w:rPr>
        <w:t>-</w:t>
      </w:r>
      <w:r w:rsidRPr="002858B5">
        <w:rPr>
          <w:rFonts w:ascii="PT Astra Serif" w:hAnsi="PT Astra Serif"/>
          <w:sz w:val="24"/>
          <w:szCs w:val="24"/>
        </w:rPr>
        <w:t xml:space="preserve"> размер ставки субсидии из расчета за 1 килограмм живой массы;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noProof/>
          <w:position w:val="-9"/>
          <w:sz w:val="24"/>
          <w:szCs w:val="24"/>
        </w:rPr>
        <w:drawing>
          <wp:inline distT="0" distB="0" distL="0" distR="0">
            <wp:extent cx="25146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2255"/>
                    </a:xfrm>
                    <a:prstGeom prst="rect">
                      <a:avLst/>
                    </a:prstGeom>
                    <a:noFill/>
                    <a:ln>
                      <a:noFill/>
                    </a:ln>
                  </pic:spPr>
                </pic:pic>
              </a:graphicData>
            </a:graphic>
          </wp:inline>
        </w:drawing>
      </w:r>
      <w:r w:rsidRPr="002858B5">
        <w:rPr>
          <w:rFonts w:ascii="PT Astra Serif" w:hAnsi="PT Astra Serif"/>
          <w:sz w:val="24"/>
          <w:szCs w:val="24"/>
        </w:rPr>
        <w:t xml:space="preserve"> - сумма, фактически уплаченная сельскохозяйственным товаропроизводителем за поголовье племенного молодняка крупного рогатого скота молочного направления, в том числе импортированное, приобретенное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C</w:t>
      </w:r>
      <w:r w:rsidRPr="002858B5">
        <w:rPr>
          <w:rFonts w:ascii="PT Astra Serif" w:hAnsi="PT Astra Serif"/>
          <w:sz w:val="24"/>
          <w:szCs w:val="24"/>
          <w:vertAlign w:val="subscript"/>
        </w:rPr>
        <w:t>д</w:t>
      </w:r>
      <w:proofErr w:type="spellEnd"/>
      <w:r w:rsidRPr="002858B5">
        <w:rPr>
          <w:rFonts w:ascii="PT Astra Serif" w:hAnsi="PT Astra Serif"/>
          <w:sz w:val="24"/>
          <w:szCs w:val="24"/>
        </w:rPr>
        <w:t xml:space="preserve"> - размер стоимости поголовья племенного молодняка крупного рогатого скота молочного направления, в том числе импортированного, предусмотренного договором купли-продажи, в соответствии с которым указанное поголовье приобретено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7.8.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субсидия предоставляется в размере 50 процентов первоначального лизингового платежа и 50 процентов ежемесячных лизинговых платежей, подлежащих внесению лизингодателю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 При этом субсидия предоставляется после внесения указанных платежей лизингодателю в полном объеме.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7.9.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vertAlign w:val="subscript"/>
        </w:rPr>
        <w:t>.</w:t>
      </w:r>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vertAlign w:val="subscript"/>
        </w:rPr>
        <w:t>.</w:t>
      </w:r>
      <w:r w:rsidRPr="002858B5">
        <w:rPr>
          <w:rFonts w:ascii="PT Astra Serif" w:hAnsi="PT Astra Serif"/>
          <w:sz w:val="24"/>
          <w:szCs w:val="24"/>
        </w:rPr>
        <w:t xml:space="preserve"> - численность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 в головах;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из расчета за 1 голову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S</w:t>
      </w:r>
      <w:r w:rsidRPr="002858B5">
        <w:rPr>
          <w:rFonts w:ascii="PT Astra Serif" w:hAnsi="PT Astra Serif"/>
          <w:sz w:val="24"/>
          <w:szCs w:val="24"/>
          <w:vertAlign w:val="subscript"/>
        </w:rPr>
        <w:t>т</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100,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S</w:t>
      </w:r>
      <w:r w:rsidRPr="002858B5">
        <w:rPr>
          <w:rFonts w:ascii="PT Astra Serif" w:hAnsi="PT Astra Serif"/>
          <w:sz w:val="24"/>
          <w:szCs w:val="24"/>
          <w:vertAlign w:val="subscript"/>
        </w:rPr>
        <w:t>т</w:t>
      </w:r>
      <w:proofErr w:type="spellEnd"/>
      <w:r w:rsidRPr="002858B5">
        <w:rPr>
          <w:rFonts w:ascii="PT Astra Serif" w:hAnsi="PT Astra Serif"/>
          <w:sz w:val="24"/>
          <w:szCs w:val="24"/>
        </w:rPr>
        <w:t xml:space="preserve"> - размер стоимости поголовья бычков (за исключением племенных бычков), приобретенных сельскохозяйственным товаропроизводителем в текущем финансовом году для откорма,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8">
        <w:r w:rsidRPr="002858B5">
          <w:rPr>
            <w:rFonts w:ascii="PT Astra Serif" w:hAnsi="PT Astra Serif"/>
            <w:sz w:val="24"/>
            <w:szCs w:val="24"/>
          </w:rPr>
          <w:t>абзацем первым пункта 3</w:t>
        </w:r>
      </w:hyperlink>
      <w:r w:rsidRPr="002858B5">
        <w:rPr>
          <w:rFonts w:ascii="PT Astra Serif" w:hAnsi="PT Astra Serif"/>
          <w:sz w:val="24"/>
          <w:szCs w:val="24"/>
        </w:rPr>
        <w:t xml:space="preserve"> и </w:t>
      </w:r>
      <w:hyperlink w:anchor="P85">
        <w:r w:rsidRPr="002858B5">
          <w:rPr>
            <w:rFonts w:ascii="PT Astra Serif" w:hAnsi="PT Astra Serif"/>
            <w:sz w:val="24"/>
            <w:szCs w:val="24"/>
          </w:rPr>
          <w:t>пунктом 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xml:space="preserve"> - размер ставки субсидии в процентах от стоимости приобретенного в текущем финансовом году поголовья бычков для откорма (за исключением племенных бычков).</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выращиванием и реализацией на убой бычков (за исключением племенных бычков) живой массой не ниже 400 килограммов каждый,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69">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V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ставки</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V - реализовано бычков (за исключением племенных бычков) живой массой не ниже 400 килограммов каждый за период, установленный правовым актом Министерства, в убойные пункты и (или) в специально отведенные для этих целей места, в килограммах;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ставок</w:t>
      </w:r>
      <w:proofErr w:type="spellEnd"/>
      <w:r w:rsidRPr="002858B5">
        <w:rPr>
          <w:rFonts w:ascii="PT Astra Serif" w:hAnsi="PT Astra Serif"/>
          <w:sz w:val="24"/>
          <w:szCs w:val="24"/>
        </w:rPr>
        <w:t xml:space="preserve"> - размер ставки субсидии из расчета за 1 килограмм реализованного на убой бычка (за исключением племенных бычков) живой массой не ниже 400 килограммов за период, установленный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7.12.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территории муниципального образования Ульяновской области, пострадавшего от засухи, объем субсидии, подлежащей предоставлению, определяется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vertAlign w:val="subscript"/>
        </w:rPr>
        <w:t>.</w:t>
      </w:r>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ставок</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подлежащей предоставлению;</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K</w:t>
      </w:r>
      <w:r w:rsidRPr="002858B5">
        <w:rPr>
          <w:rFonts w:ascii="PT Astra Serif" w:hAnsi="PT Astra Serif"/>
          <w:sz w:val="24"/>
          <w:szCs w:val="24"/>
          <w:vertAlign w:val="subscript"/>
        </w:rPr>
        <w:t>гол</w:t>
      </w:r>
      <w:proofErr w:type="spellEnd"/>
      <w:r w:rsidRPr="002858B5">
        <w:rPr>
          <w:rFonts w:ascii="PT Astra Serif" w:hAnsi="PT Astra Serif"/>
          <w:sz w:val="24"/>
          <w:szCs w:val="24"/>
          <w:vertAlign w:val="subscript"/>
        </w:rPr>
        <w:t>.</w:t>
      </w:r>
      <w:r w:rsidRPr="002858B5">
        <w:rPr>
          <w:rFonts w:ascii="PT Astra Serif" w:hAnsi="PT Astra Serif"/>
          <w:sz w:val="24"/>
          <w:szCs w:val="24"/>
        </w:rPr>
        <w:t xml:space="preserve"> - численность поголовья крупного рогатого скота (по половому и возрастному составу) независимо от породы и направления продуктивности животных, содержащегося на территории муниципального образования Ульяновской области, пострадавшего от засухи, по состоянию на дату, установленную правовым актом Министерства, в головах;</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R</w:t>
      </w:r>
      <w:r w:rsidRPr="002858B5">
        <w:rPr>
          <w:rFonts w:ascii="PT Astra Serif" w:hAnsi="PT Astra Serif"/>
          <w:sz w:val="24"/>
          <w:szCs w:val="24"/>
          <w:vertAlign w:val="subscript"/>
        </w:rPr>
        <w:t>ставок</w:t>
      </w:r>
      <w:proofErr w:type="spellEnd"/>
      <w:r w:rsidRPr="002858B5">
        <w:rPr>
          <w:rFonts w:ascii="PT Astra Serif" w:hAnsi="PT Astra Serif"/>
          <w:sz w:val="24"/>
          <w:szCs w:val="24"/>
        </w:rPr>
        <w:t xml:space="preserve"> - размеры ставок субсидии из расчета за 1 голову крупного рогатого скота (по половому и возрастному составу), содержащегося на территории муниципального образования Ульяновской области, пострадавшего от засухи, независимо от породы и направления продуктивности животных.</w:t>
      </w:r>
    </w:p>
    <w:p w:rsidR="002858B5" w:rsidRPr="002858B5" w:rsidRDefault="002858B5">
      <w:pPr>
        <w:pStyle w:val="ConsPlusNormal"/>
        <w:spacing w:before="220"/>
        <w:ind w:firstLine="540"/>
        <w:jc w:val="both"/>
        <w:rPr>
          <w:rFonts w:ascii="PT Astra Serif" w:hAnsi="PT Astra Serif"/>
          <w:sz w:val="24"/>
          <w:szCs w:val="24"/>
        </w:rPr>
      </w:pPr>
      <w:bookmarkStart w:id="24" w:name="P213"/>
      <w:bookmarkEnd w:id="24"/>
      <w:r w:rsidRPr="002858B5">
        <w:rPr>
          <w:rFonts w:ascii="PT Astra Serif" w:hAnsi="PT Astra Serif"/>
          <w:sz w:val="24"/>
          <w:szCs w:val="24"/>
        </w:rPr>
        <w:t>8. Для получения субсидии сельскохозяйственный товаропроизводитель (далее - заявитель) представляет в Министерство:</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70">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расчет объема субсидии, причитающейся заявителю, составленный по форме, утвержденной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3.1 введен </w:t>
      </w:r>
      <w:hyperlink r:id="rId71">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09.03.2022 N 111-П; </w:t>
      </w:r>
      <w:r w:rsidRPr="002858B5">
        <w:rPr>
          <w:rFonts w:ascii="PT Astra Serif" w:hAnsi="PT Astra Serif"/>
          <w:sz w:val="24"/>
          <w:szCs w:val="24"/>
        </w:rPr>
        <w:lastRenderedPageBreak/>
        <w:t xml:space="preserve">в ред. </w:t>
      </w:r>
      <w:hyperlink r:id="rId72">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4) справку о соответствии заявителя требованиям, установленным </w:t>
      </w:r>
      <w:hyperlink w:anchor="P90">
        <w:r w:rsidRPr="002858B5">
          <w:rPr>
            <w:rFonts w:ascii="PT Astra Serif" w:hAnsi="PT Astra Serif"/>
            <w:sz w:val="24"/>
            <w:szCs w:val="24"/>
          </w:rPr>
          <w:t>подпунктами 6.1.1</w:t>
        </w:r>
      </w:hyperlink>
      <w:r w:rsidRPr="002858B5">
        <w:rPr>
          <w:rFonts w:ascii="PT Astra Serif" w:hAnsi="PT Astra Serif"/>
          <w:sz w:val="24"/>
          <w:szCs w:val="24"/>
        </w:rPr>
        <w:t xml:space="preserve"> - </w:t>
      </w:r>
      <w:hyperlink w:anchor="P99">
        <w:r w:rsidRPr="002858B5">
          <w:rPr>
            <w:rFonts w:ascii="PT Astra Serif" w:hAnsi="PT Astra Serif"/>
            <w:sz w:val="24"/>
            <w:szCs w:val="24"/>
          </w:rPr>
          <w:t>6.1.6 подпункта 6.1 пункта 6</w:t>
        </w:r>
      </w:hyperlink>
      <w:r w:rsidRPr="002858B5">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акционерного общества);</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73">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17.11.2023 N 590-П)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5)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8.1.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племенных свиней и (или) гибридных свиней, копии платежных поручений, подтверждающих оплату такого поголовья животных в размере 100 процентов стоимости, в том числе их предварительную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копии свидетельств о регистрации импортированных племенных животных и (или) копии свидетельств на приобретенное поголовье гибридных свиней (представляются на каждую приобретенную голову импортированных племенных свиней и (или) гибридных свиней соответственно);</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приобретенное импортированное поголовье племенных свиней и (или) приобретенное поголовье гибридных свиней.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8.2.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подтверждающих приобретение соевого шрота;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копии платежных поручений, подтверждающих оплату приобретенного соевого </w:t>
      </w:r>
      <w:r w:rsidRPr="002858B5">
        <w:rPr>
          <w:rFonts w:ascii="PT Astra Serif" w:hAnsi="PT Astra Serif"/>
          <w:sz w:val="24"/>
          <w:szCs w:val="24"/>
        </w:rPr>
        <w:lastRenderedPageBreak/>
        <w:t>шрота в размере 100 процентов стоимости, в том числе его предварительную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8.3.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2858B5">
        <w:rPr>
          <w:rFonts w:ascii="PT Astra Serif" w:hAnsi="PT Astra Serif"/>
          <w:sz w:val="24"/>
          <w:szCs w:val="24"/>
        </w:rPr>
        <w:t>ПМ-пром</w:t>
      </w:r>
      <w:proofErr w:type="spellEnd"/>
      <w:r w:rsidRPr="002858B5">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 в живом весе за период, установленный правовым актом Министерства, в соответствии с требованием, предусмотренным </w:t>
      </w:r>
      <w:hyperlink w:anchor="P107">
        <w:r w:rsidRPr="002858B5">
          <w:rPr>
            <w:rFonts w:ascii="PT Astra Serif" w:hAnsi="PT Astra Serif"/>
            <w:sz w:val="24"/>
            <w:szCs w:val="24"/>
          </w:rPr>
          <w:t>подпунктом 3 подпункта 6.1.9 подпункта 6.1 пункта 6</w:t>
        </w:r>
      </w:hyperlink>
      <w:r w:rsidRPr="002858B5">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 в живом весе за период, установленный правовым, актом Министерства, в соответствии с требованием, предусмотренным </w:t>
      </w:r>
      <w:hyperlink w:anchor="P107">
        <w:r w:rsidRPr="002858B5">
          <w:rPr>
            <w:rFonts w:ascii="PT Astra Serif" w:hAnsi="PT Astra Serif"/>
            <w:sz w:val="24"/>
            <w:szCs w:val="24"/>
          </w:rPr>
          <w:t>подпунктом 3 подпункта 6.1.9 подпункта 6.1 пункта 6</w:t>
        </w:r>
      </w:hyperlink>
      <w:r w:rsidRPr="002858B5">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произведенную свинину;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справку о затратах, связанных с производством свиней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4 введен </w:t>
      </w:r>
      <w:hyperlink r:id="rId74">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8.4.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копии платежных поручений, подтверждающих оплату приобретенных яиц инкубационных куриных в размере 100 процентов стоимости, в том числе их предварительную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копии ветеринарных сопроводительных документов на приобретенные яйца инкубационные куриные.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8.5.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w:t>
      </w:r>
      <w:r w:rsidRPr="002858B5">
        <w:rPr>
          <w:rFonts w:ascii="PT Astra Serif" w:hAnsi="PT Astra Serif"/>
          <w:sz w:val="24"/>
          <w:szCs w:val="24"/>
        </w:rPr>
        <w:lastRenderedPageBreak/>
        <w:t>производством птицы на убой в живом весе,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2858B5">
        <w:rPr>
          <w:rFonts w:ascii="PT Astra Serif" w:hAnsi="PT Astra Serif"/>
          <w:sz w:val="24"/>
          <w:szCs w:val="24"/>
        </w:rPr>
        <w:t>ПМ-пром</w:t>
      </w:r>
      <w:proofErr w:type="spellEnd"/>
      <w:r w:rsidRPr="002858B5">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 в живом весе за период, установленный правовым актом Министерства, в соответствии с требованием, предусмотренным </w:t>
      </w:r>
      <w:hyperlink w:anchor="P111">
        <w:r w:rsidRPr="002858B5">
          <w:rPr>
            <w:rFonts w:ascii="PT Astra Serif" w:hAnsi="PT Astra Serif"/>
            <w:sz w:val="24"/>
            <w:szCs w:val="24"/>
          </w:rPr>
          <w:t>подпунктом 2 подпункта 6.1.10 подпункта 6.1 пункта 6</w:t>
        </w:r>
      </w:hyperlink>
      <w:r w:rsidRPr="002858B5">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 в живом весе за период, установленный правовым актом Министерства, в соответствии с требованием, предусмотренным </w:t>
      </w:r>
      <w:hyperlink w:anchor="P111">
        <w:r w:rsidRPr="002858B5">
          <w:rPr>
            <w:rFonts w:ascii="PT Astra Serif" w:hAnsi="PT Astra Serif"/>
            <w:sz w:val="24"/>
            <w:szCs w:val="24"/>
          </w:rPr>
          <w:t>подпунктом 2 подпункта 6.1.10 подпункта 6.1 пункта 6</w:t>
        </w:r>
      </w:hyperlink>
      <w:r w:rsidRPr="002858B5">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произведенное мясо птицы;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справку о затратах, связанных с производством птицы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4 введен </w:t>
      </w:r>
      <w:hyperlink r:id="rId75">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8.6.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2858B5">
        <w:rPr>
          <w:rFonts w:ascii="PT Astra Serif" w:hAnsi="PT Astra Serif"/>
          <w:sz w:val="24"/>
          <w:szCs w:val="24"/>
        </w:rPr>
        <w:t>ПМ-пром</w:t>
      </w:r>
      <w:proofErr w:type="spellEnd"/>
      <w:r w:rsidRPr="002858B5">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 период, установленный правовым актом Министерства, в соответствии с требованием, предусмотренным </w:t>
      </w:r>
      <w:hyperlink w:anchor="P113">
        <w:r w:rsidRPr="002858B5">
          <w:rPr>
            <w:rFonts w:ascii="PT Astra Serif" w:hAnsi="PT Astra Serif"/>
            <w:sz w:val="24"/>
            <w:szCs w:val="24"/>
          </w:rPr>
          <w:t>подпунктом 3 подпункта 6.1.10 подпункта 6.1 пункта 6</w:t>
        </w:r>
      </w:hyperlink>
      <w:r w:rsidRPr="002858B5">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w:t>
      </w:r>
      <w:r w:rsidRPr="002858B5">
        <w:rPr>
          <w:rFonts w:ascii="PT Astra Serif" w:hAnsi="PT Astra Serif"/>
          <w:sz w:val="24"/>
          <w:szCs w:val="24"/>
        </w:rPr>
        <w:lastRenderedPageBreak/>
        <w:t xml:space="preserve">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 период, установленный правовым актом Министерства, в соответствии с требованием, предусмотренным </w:t>
      </w:r>
      <w:hyperlink w:anchor="P113">
        <w:r w:rsidRPr="002858B5">
          <w:rPr>
            <w:rFonts w:ascii="PT Astra Serif" w:hAnsi="PT Astra Serif"/>
            <w:sz w:val="24"/>
            <w:szCs w:val="24"/>
          </w:rPr>
          <w:t>подпунктом 3 подпункта 6.1.10 подпункта 6.1 пункта 6</w:t>
        </w:r>
      </w:hyperlink>
      <w:r w:rsidRPr="002858B5">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произведенные яйца куриные;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справку о затратах, связанных с производством яиц куриных,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4 введен </w:t>
      </w:r>
      <w:hyperlink r:id="rId76">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8.7.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копию договора, предметом которого является приобретение поголовья племенного молодняка крупного рогатого скота молочного направления, в том числе импортированного, на условиях оплаты в рассрочку, заключенного не ранее года, предшествующего году, в котором заявитель обратился в Министерство за получением субсидии, копию графика платежей в соответствии с указанным договором,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копию акта приема-передачи и (или) копии иных документов, подтверждающих приобретение и передачу поголовья племенного молодняка крупного рогатого скота молочного направления, в том числе импортированного, копии платежных поручений, подтверждающих оплату такого поголовья животных в соответствии с графиком платежей;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направления, в том числе импортированную);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8.8.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он дополнительно представляет единожды: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копию договора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копию графика погашения ежемесячных лизинговых платежей, </w:t>
      </w:r>
      <w:r w:rsidRPr="002858B5">
        <w:rPr>
          <w:rFonts w:ascii="PT Astra Serif" w:hAnsi="PT Astra Serif"/>
          <w:sz w:val="24"/>
          <w:szCs w:val="24"/>
        </w:rPr>
        <w:lastRenderedPageBreak/>
        <w:t>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копию акта приема-передачи и (или) копию иного документа, подтверждающего передачу племенного молодняка крупного рогатого скота молочного направления, в том числе импортированного, подписанного продавцом, лизингодателем и заявителем (лизингополучателем);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платежных поручений, подтверждающих оплату первоначального лизингового платежа и первого ежемесячного лизингового платежа в полном объеме. По мере погашения ежемесячных лизинговых платежей заявитель представляет копии платежных поручений, подтверждающих их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направления, в том числе импортированную);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5)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8.9.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племенного молодняка крупного рогатого скота молочного направления, копии платежных поручений, подтверждающих оплату такого поголовья животных в размере 100 процентов стоимости, в том числе их предварительную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копии свидетельств о регистрации импортированных племенных животных (представляются на каждую приобретенную голову импортированного племенного молодняка крупного рогатого скота молочного направления);</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ветеринарных сопроводительных документов на приобретенное импортированное поголовье племенного молодняка крупного рогатого скота молочного направления.</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8.10.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копии договоров купли-продажи (поставки), копии счетов-фактур (представляются в </w:t>
      </w:r>
      <w:r w:rsidRPr="002858B5">
        <w:rPr>
          <w:rFonts w:ascii="PT Astra Serif" w:hAnsi="PT Astra Serif"/>
          <w:sz w:val="24"/>
          <w:szCs w:val="24"/>
        </w:rPr>
        <w:lastRenderedPageBreak/>
        <w:t>случае, если продавец является налогоплательщиком налога на добавленную стоимость) или копии товарных (товарно-транспортных) накладных при наличии копии актов приема-передачи, копии платежных поручений, подтверждающих оплату приобретенного поголовья бычков (за исключением племенных бычков) в размере 100 процентов стоимости, в том числе их предварительную оплату;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копию ветеринарного свидетельства (копии ветеринарных свидетельств), содержащего идентификационные номера и сведения о возрасте приобретенного поголовья бычков (за исключением племенных бычков), который не должен превышать двух месяцев на дату их приобретения заявителем;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копию заполненной типовой межотраслевой формы N СП-51 "Отчет о движении скота и птицы на ферме" по состоянию на первое число месяца, в котором заявитель обратился в Министерство за получением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копию заполненной формы федерального статистического наблюдения N 3-фермер "Сведения о производстве продукции животноводства и поголовье скота" по состоянию на первое число месяца, в котором заявитель обратился в Министерство за получением субсидии, содержащей 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претендующим на получение субсидий в 2020 году);</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5) копию заполненной формы федерального статистического наблюдения N П-1 (СХ) "Сведения о производстве и отгрузке сельскохозяйственной продукции" по состоянию на первое число месяца, в котором заявитель обратился в Министерство за получением субсидии, содержащей отметку территориального органа Федеральной службы государственной статистики по Ульяновской области о ее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8.11.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выращиванием и реализацией на убой бычков (за исключением племенных бычков) живой массой не ниже 400 килограммов каждый, он дополнительно представляет:</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77">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2858B5">
        <w:rPr>
          <w:rFonts w:ascii="PT Astra Serif" w:hAnsi="PT Astra Serif"/>
          <w:sz w:val="24"/>
          <w:szCs w:val="24"/>
        </w:rPr>
        <w:t>ПМ-пром</w:t>
      </w:r>
      <w:proofErr w:type="spellEnd"/>
      <w:r w:rsidRPr="002858B5">
        <w:rPr>
          <w:rFonts w:ascii="PT Astra Serif" w:hAnsi="PT Astra Serif"/>
          <w:sz w:val="24"/>
          <w:szCs w:val="24"/>
        </w:rPr>
        <w:t xml:space="preserve"> "Сведения о производстве продукции малым предприятием" за период, установленный правовым актом Министерства, в соответствии с требованием, предусмотренным </w:t>
      </w:r>
      <w:hyperlink w:anchor="P122">
        <w:r w:rsidRPr="002858B5">
          <w:rPr>
            <w:rFonts w:ascii="PT Astra Serif" w:hAnsi="PT Astra Serif"/>
            <w:sz w:val="24"/>
            <w:szCs w:val="24"/>
          </w:rPr>
          <w:t>подпунктом 5 подпункта 6.1.11 подпункта 6.1 пункта 6</w:t>
        </w:r>
      </w:hyperlink>
      <w:r w:rsidRPr="002858B5">
        <w:rPr>
          <w:rFonts w:ascii="PT Astra Serif" w:hAnsi="PT Astra Serif"/>
          <w:sz w:val="24"/>
          <w:szCs w:val="24"/>
        </w:rPr>
        <w:t xml:space="preserve"> настоящих Правил, имеющей 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за </w:t>
      </w:r>
      <w:r w:rsidRPr="002858B5">
        <w:rPr>
          <w:rFonts w:ascii="PT Astra Serif" w:hAnsi="PT Astra Serif"/>
          <w:sz w:val="24"/>
          <w:szCs w:val="24"/>
        </w:rPr>
        <w:lastRenderedPageBreak/>
        <w:t xml:space="preserve">период, установленный правовым актом Министерства, в соответствии с требованием, предусмотренным </w:t>
      </w:r>
      <w:hyperlink w:anchor="P122">
        <w:r w:rsidRPr="002858B5">
          <w:rPr>
            <w:rFonts w:ascii="PT Astra Serif" w:hAnsi="PT Astra Serif"/>
            <w:sz w:val="24"/>
            <w:szCs w:val="24"/>
          </w:rPr>
          <w:t>подпунктом 5 подпункта 6.1.11 подпункта 6.1 пункта 6</w:t>
        </w:r>
      </w:hyperlink>
      <w:r w:rsidRPr="002858B5">
        <w:rPr>
          <w:rFonts w:ascii="PT Astra Serif" w:hAnsi="PT Astra Serif"/>
          <w:sz w:val="24"/>
          <w:szCs w:val="24"/>
        </w:rPr>
        <w:t xml:space="preserve"> настоящих Правил, имеющей отметку территориального органа Федеральной службы государственной статистики по Ульяновской области о ее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копии документов, подтверждающих реализацию бычков (за исключением племенных бычков) живой массой не ниже 400 килограммов каждый на убой в убойные пункты и (или) в специально отведенные для этих целей места, за период, установленный правовым актом Министерства (указанные документы представляются в том числе с использованием данных ФГИС "Меркурий");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4) копии ветеринарных сопроводительных документов на реализованных бычков (за исключением племенных бычков) на убой в живом весе;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5) справку о затратах, связанных с выращиванием и реализацией на убой бычков (за исключением племенных бычков) живой массой не ниже 400 килограммов каждый,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5 введен </w:t>
      </w:r>
      <w:hyperlink r:id="rId78">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21.07.2022 N 418-П; в ред. </w:t>
      </w:r>
      <w:hyperlink r:id="rId79">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8.12.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территориях муниципальных образований Ульяновской области, пострадавших от засухи, он дополнительно представляет:</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 справку о наличии у заявителя поголовья крупного рогатого скота на территории муниципального образования Ульяновской области, пострадавшего от засухи по состоянию на дату, установленную правовым актом Министерства, по форме, утвержденной правовым актом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справку о затратах, связанных с содержанием поголовья крупного рогатого скота на территориях муниципальных образований Ульяновской области, пострадавших от засухи,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w:t>
      </w:r>
      <w:proofErr w:type="spellStart"/>
      <w:r w:rsidRPr="002858B5">
        <w:rPr>
          <w:rFonts w:ascii="PT Astra Serif" w:hAnsi="PT Astra Serif"/>
          <w:sz w:val="24"/>
          <w:szCs w:val="24"/>
        </w:rPr>
        <w:t>пп</w:t>
      </w:r>
      <w:proofErr w:type="spellEnd"/>
      <w:r w:rsidRPr="002858B5">
        <w:rPr>
          <w:rFonts w:ascii="PT Astra Serif" w:hAnsi="PT Astra Serif"/>
          <w:sz w:val="24"/>
          <w:szCs w:val="24"/>
        </w:rPr>
        <w:t xml:space="preserve">. 8.12 в ред. </w:t>
      </w:r>
      <w:hyperlink r:id="rId80">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9. Копии документов, указанные в </w:t>
      </w:r>
      <w:hyperlink w:anchor="P213">
        <w:r w:rsidRPr="002858B5">
          <w:rPr>
            <w:rFonts w:ascii="PT Astra Serif" w:hAnsi="PT Astra Serif"/>
            <w:sz w:val="24"/>
            <w:szCs w:val="24"/>
          </w:rPr>
          <w:t>пункте 8</w:t>
        </w:r>
      </w:hyperlink>
      <w:r w:rsidRPr="002858B5">
        <w:rPr>
          <w:rFonts w:ascii="PT Astra Serif" w:hAnsi="PT Astra Serif"/>
          <w:sz w:val="24"/>
          <w:szCs w:val="24"/>
        </w:rPr>
        <w:t xml:space="preserve"> настоящих Правил, должны заверяться единоличным исполнительным органом заявителя - юридического лица или заявителем - индивидуальным предпринимателем соответственно.</w:t>
      </w:r>
    </w:p>
    <w:p w:rsidR="002858B5" w:rsidRPr="002858B5" w:rsidRDefault="002858B5">
      <w:pPr>
        <w:pStyle w:val="ConsPlusNormal"/>
        <w:spacing w:before="220"/>
        <w:ind w:firstLine="540"/>
        <w:jc w:val="both"/>
        <w:rPr>
          <w:rFonts w:ascii="PT Astra Serif" w:hAnsi="PT Astra Serif"/>
          <w:sz w:val="24"/>
          <w:szCs w:val="24"/>
        </w:rPr>
      </w:pPr>
      <w:bookmarkStart w:id="25" w:name="P285"/>
      <w:bookmarkEnd w:id="25"/>
      <w:r w:rsidRPr="002858B5">
        <w:rPr>
          <w:rFonts w:ascii="PT Astra Serif" w:hAnsi="PT Astra Serif"/>
          <w:sz w:val="24"/>
          <w:szCs w:val="24"/>
        </w:rPr>
        <w:t>10. Министерство принимает документы не позднее 17 декабря текущего финансового года.</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81">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11.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журналы регистрации). На заявлении ставится отметка о дате и времени его регистрации. Страницы журналов регистрации нумеруются, прошнуровываются и скрепляются печатью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12. В течение 15 рабочих дней, следующих за днем регистрации заявления:</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285">
        <w:r w:rsidRPr="002858B5">
          <w:rPr>
            <w:rFonts w:ascii="PT Astra Serif" w:hAnsi="PT Astra Serif"/>
            <w:sz w:val="24"/>
            <w:szCs w:val="24"/>
          </w:rPr>
          <w:t>пунктом 10</w:t>
        </w:r>
      </w:hyperlink>
      <w:r w:rsidRPr="002858B5">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в том числе с использованием данных ФГИС "Меркурий",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213">
        <w:r w:rsidRPr="002858B5">
          <w:rPr>
            <w:rFonts w:ascii="PT Astra Serif" w:hAnsi="PT Astra Serif"/>
            <w:sz w:val="24"/>
            <w:szCs w:val="24"/>
          </w:rPr>
          <w:t>пунктом 8</w:t>
        </w:r>
      </w:hyperlink>
      <w:r w:rsidRPr="002858B5">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87">
        <w:r w:rsidRPr="002858B5">
          <w:rPr>
            <w:rFonts w:ascii="PT Astra Serif" w:hAnsi="PT Astra Serif"/>
            <w:sz w:val="24"/>
            <w:szCs w:val="24"/>
          </w:rPr>
          <w:t>пунктом 6</w:t>
        </w:r>
      </w:hyperlink>
      <w:r w:rsidRPr="002858B5">
        <w:rPr>
          <w:rFonts w:ascii="PT Astra Serif" w:hAnsi="PT Astra Serif"/>
          <w:sz w:val="24"/>
          <w:szCs w:val="24"/>
        </w:rPr>
        <w:t xml:space="preserve"> настоящих Правил, соответствие расчета объема субсидии условиям, установленным </w:t>
      </w:r>
      <w:hyperlink w:anchor="P128">
        <w:r w:rsidRPr="002858B5">
          <w:rPr>
            <w:rFonts w:ascii="PT Astra Serif" w:hAnsi="PT Astra Serif"/>
            <w:sz w:val="24"/>
            <w:szCs w:val="24"/>
          </w:rPr>
          <w:t>пунктом 7</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2858B5" w:rsidRPr="002858B5" w:rsidRDefault="002858B5">
      <w:pPr>
        <w:pStyle w:val="ConsPlusNormal"/>
        <w:spacing w:before="220"/>
        <w:ind w:firstLine="540"/>
        <w:jc w:val="both"/>
        <w:rPr>
          <w:rFonts w:ascii="PT Astra Serif" w:hAnsi="PT Astra Serif"/>
          <w:sz w:val="24"/>
          <w:szCs w:val="24"/>
        </w:rPr>
      </w:pPr>
      <w:bookmarkStart w:id="26" w:name="P292"/>
      <w:bookmarkEnd w:id="26"/>
      <w:r w:rsidRPr="002858B5">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304">
        <w:r w:rsidRPr="002858B5">
          <w:rPr>
            <w:rFonts w:ascii="PT Astra Serif" w:hAnsi="PT Astra Serif"/>
            <w:sz w:val="24"/>
            <w:szCs w:val="24"/>
          </w:rPr>
          <w:t>пунктом 14</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сведения об объеме субсидии;</w:t>
      </w:r>
    </w:p>
    <w:p w:rsidR="002858B5" w:rsidRPr="002858B5" w:rsidRDefault="002858B5">
      <w:pPr>
        <w:pStyle w:val="ConsPlusNormal"/>
        <w:spacing w:before="220"/>
        <w:ind w:firstLine="540"/>
        <w:jc w:val="both"/>
        <w:rPr>
          <w:rFonts w:ascii="PT Astra Serif" w:hAnsi="PT Astra Serif"/>
          <w:sz w:val="24"/>
          <w:szCs w:val="24"/>
        </w:rPr>
      </w:pPr>
      <w:bookmarkStart w:id="27" w:name="P296"/>
      <w:bookmarkEnd w:id="27"/>
      <w:r w:rsidRPr="002858B5">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82">
        <w:r w:rsidRPr="002858B5">
          <w:rPr>
            <w:rFonts w:ascii="PT Astra Serif" w:hAnsi="PT Astra Serif"/>
            <w:sz w:val="24"/>
            <w:szCs w:val="24"/>
          </w:rPr>
          <w:t>статьями 268.1</w:t>
        </w:r>
      </w:hyperlink>
      <w:r w:rsidRPr="002858B5">
        <w:rPr>
          <w:rFonts w:ascii="PT Astra Serif" w:hAnsi="PT Astra Serif"/>
          <w:sz w:val="24"/>
          <w:szCs w:val="24"/>
        </w:rPr>
        <w:t xml:space="preserve"> и </w:t>
      </w:r>
      <w:hyperlink r:id="rId83">
        <w:r w:rsidRPr="002858B5">
          <w:rPr>
            <w:rFonts w:ascii="PT Astra Serif" w:hAnsi="PT Astra Serif"/>
            <w:sz w:val="24"/>
            <w:szCs w:val="24"/>
          </w:rPr>
          <w:t>269.2</w:t>
        </w:r>
      </w:hyperlink>
      <w:r w:rsidRPr="002858B5">
        <w:rPr>
          <w:rFonts w:ascii="PT Astra Serif" w:hAnsi="PT Astra Serif"/>
          <w:sz w:val="24"/>
          <w:szCs w:val="24"/>
        </w:rPr>
        <w:t xml:space="preserve"> Бюджетного кодекса Российской Федерации;</w:t>
      </w:r>
    </w:p>
    <w:p w:rsidR="002858B5" w:rsidRPr="002858B5" w:rsidRDefault="002858B5">
      <w:pPr>
        <w:pStyle w:val="ConsPlusNormal"/>
        <w:spacing w:before="220"/>
        <w:ind w:firstLine="540"/>
        <w:jc w:val="both"/>
        <w:rPr>
          <w:rFonts w:ascii="PT Astra Serif" w:hAnsi="PT Astra Serif"/>
          <w:sz w:val="24"/>
          <w:szCs w:val="24"/>
        </w:rPr>
      </w:pPr>
      <w:bookmarkStart w:id="28" w:name="P297"/>
      <w:bookmarkEnd w:id="28"/>
      <w:r w:rsidRPr="002858B5">
        <w:rPr>
          <w:rFonts w:ascii="PT Astra Serif" w:hAnsi="PT Astra Serif"/>
          <w:sz w:val="24"/>
          <w:szCs w:val="24"/>
        </w:rPr>
        <w:t>в) обязанность получателя субсидии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учетом сельскохозяйственных животных, затраты на приобретение которых возмещены за счет субсидии (указанное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 в том числе на условиях оплаты в рассрочку и по договору финансовой аренды (лизинга);</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г) точную дату завершения и конечные значения результатов предоставления субсидии.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(п. 12 в ред. </w:t>
      </w:r>
      <w:hyperlink r:id="rId84">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12.1.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Министерством и получателем субсидии согласия относительно таких новых условий.</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(п. 12.1 введен </w:t>
      </w:r>
      <w:hyperlink r:id="rId85">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13.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числе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92">
        <w:r w:rsidRPr="002858B5">
          <w:rPr>
            <w:rFonts w:ascii="PT Astra Serif" w:hAnsi="PT Astra Serif"/>
            <w:sz w:val="24"/>
            <w:szCs w:val="24"/>
          </w:rPr>
          <w:t>подпунктом 4 пункта 12</w:t>
        </w:r>
      </w:hyperlink>
      <w:r w:rsidRPr="002858B5">
        <w:rPr>
          <w:rFonts w:ascii="PT Astra Serif" w:hAnsi="PT Astra Serif"/>
          <w:sz w:val="24"/>
          <w:szCs w:val="24"/>
        </w:rPr>
        <w:t xml:space="preserve"> настоящих Правил.</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86">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bookmarkStart w:id="29" w:name="P304"/>
      <w:bookmarkEnd w:id="29"/>
      <w:r w:rsidRPr="002858B5">
        <w:rPr>
          <w:rFonts w:ascii="PT Astra Serif" w:hAnsi="PT Astra Serif"/>
          <w:sz w:val="24"/>
          <w:szCs w:val="24"/>
        </w:rPr>
        <w:t xml:space="preserve">14.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87">
        <w:r w:rsidRPr="002858B5">
          <w:rPr>
            <w:rFonts w:ascii="PT Astra Serif" w:hAnsi="PT Astra Serif"/>
            <w:sz w:val="24"/>
            <w:szCs w:val="24"/>
          </w:rPr>
          <w:t>пунктом 6</w:t>
        </w:r>
      </w:hyperlink>
      <w:r w:rsidRPr="002858B5">
        <w:rPr>
          <w:rFonts w:ascii="PT Astra Serif" w:hAnsi="PT Astra Serif"/>
          <w:sz w:val="24"/>
          <w:szCs w:val="24"/>
        </w:rPr>
        <w:t xml:space="preserve"> настоящих Правил, несоответствие расчета объема субсидии условиям, установленным </w:t>
      </w:r>
      <w:hyperlink w:anchor="P128">
        <w:r w:rsidRPr="002858B5">
          <w:rPr>
            <w:rFonts w:ascii="PT Astra Serif" w:hAnsi="PT Astra Serif"/>
            <w:sz w:val="24"/>
            <w:szCs w:val="24"/>
          </w:rPr>
          <w:t>пунктом 7</w:t>
        </w:r>
      </w:hyperlink>
      <w:r w:rsidRPr="002858B5">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документов по истечении срока, установленного </w:t>
      </w:r>
      <w:hyperlink w:anchor="P285">
        <w:r w:rsidRPr="002858B5">
          <w:rPr>
            <w:rFonts w:ascii="PT Astra Serif" w:hAnsi="PT Astra Serif"/>
            <w:sz w:val="24"/>
            <w:szCs w:val="24"/>
          </w:rPr>
          <w:t>пунктом 10</w:t>
        </w:r>
      </w:hyperlink>
      <w:r w:rsidRPr="002858B5">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заявителем.</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87">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02.06.2021 N 216-П)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15.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285">
        <w:r w:rsidRPr="002858B5">
          <w:rPr>
            <w:rFonts w:ascii="PT Astra Serif" w:hAnsi="PT Astra Serif"/>
            <w:sz w:val="24"/>
            <w:szCs w:val="24"/>
          </w:rPr>
          <w:t>пунктом 10</w:t>
        </w:r>
      </w:hyperlink>
      <w:r w:rsidRPr="002858B5">
        <w:rPr>
          <w:rFonts w:ascii="PT Astra Serif" w:hAnsi="PT Astra Serif"/>
          <w:sz w:val="24"/>
          <w:szCs w:val="24"/>
        </w:rPr>
        <w:t xml:space="preserve"> настоящих Правил, или отзыва заявления заявителем.</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88">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02.06.2021 N 216-П)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w:t>
      </w:r>
      <w:r w:rsidRPr="002858B5">
        <w:rPr>
          <w:rFonts w:ascii="PT Astra Serif" w:hAnsi="PT Astra Serif"/>
          <w:sz w:val="24"/>
          <w:szCs w:val="24"/>
        </w:rPr>
        <w:lastRenderedPageBreak/>
        <w:t xml:space="preserve">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385">
        <w:r w:rsidRPr="002858B5">
          <w:rPr>
            <w:rFonts w:ascii="PT Astra Serif" w:hAnsi="PT Astra Serif"/>
            <w:sz w:val="24"/>
            <w:szCs w:val="24"/>
          </w:rPr>
          <w:t>подпунктом 1 пункта 25</w:t>
        </w:r>
      </w:hyperlink>
      <w:r w:rsidRPr="002858B5">
        <w:rPr>
          <w:rFonts w:ascii="PT Astra Serif" w:hAnsi="PT Astra Serif"/>
          <w:sz w:val="24"/>
          <w:szCs w:val="24"/>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21.07.2022 </w:t>
      </w:r>
      <w:hyperlink r:id="rId89">
        <w:r w:rsidRPr="002858B5">
          <w:rPr>
            <w:rFonts w:ascii="PT Astra Serif" w:hAnsi="PT Astra Serif"/>
            <w:sz w:val="24"/>
            <w:szCs w:val="24"/>
          </w:rPr>
          <w:t>N 418-П</w:t>
        </w:r>
      </w:hyperlink>
      <w:r w:rsidRPr="002858B5">
        <w:rPr>
          <w:rFonts w:ascii="PT Astra Serif" w:hAnsi="PT Astra Serif"/>
          <w:sz w:val="24"/>
          <w:szCs w:val="24"/>
        </w:rPr>
        <w:t xml:space="preserve">, от 21.12.2022 </w:t>
      </w:r>
      <w:hyperlink r:id="rId90">
        <w:r w:rsidRPr="002858B5">
          <w:rPr>
            <w:rFonts w:ascii="PT Astra Serif" w:hAnsi="PT Astra Serif"/>
            <w:sz w:val="24"/>
            <w:szCs w:val="24"/>
          </w:rPr>
          <w:t>N 775-П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18.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19. Результатами предоставления субсидий, достижение которых планируется получателями субсидий, являются:</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91">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1) в случае предоставления субсидий в целях возмещения части затрат, направление которых указано в </w:t>
      </w:r>
      <w:hyperlink w:anchor="P70">
        <w:r w:rsidRPr="002858B5">
          <w:rPr>
            <w:rFonts w:ascii="PT Astra Serif" w:hAnsi="PT Astra Serif"/>
            <w:sz w:val="24"/>
            <w:szCs w:val="24"/>
          </w:rPr>
          <w:t>подпункте "а" подпункта 1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рост объема производства свиней на убой в живом весе по сравнению с годом, предшествующим году получения субсидии (в процентах);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в) выход поросят от хряка-производителя на одну свиноматку не менее 18 голов (в головах);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г) получение приплода поросят на свиноматку не менее 9 голов за один опорос (в головах);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 в случае предоставления субсидий в целях возмещения части затрат, направления которых указаны в </w:t>
      </w:r>
      <w:hyperlink w:anchor="P71">
        <w:r w:rsidRPr="002858B5">
          <w:rPr>
            <w:rFonts w:ascii="PT Astra Serif" w:hAnsi="PT Astra Serif"/>
            <w:sz w:val="24"/>
            <w:szCs w:val="24"/>
          </w:rPr>
          <w:t>подпунктах "б"</w:t>
        </w:r>
      </w:hyperlink>
      <w:r w:rsidRPr="002858B5">
        <w:rPr>
          <w:rFonts w:ascii="PT Astra Serif" w:hAnsi="PT Astra Serif"/>
          <w:sz w:val="24"/>
          <w:szCs w:val="24"/>
        </w:rPr>
        <w:t xml:space="preserve"> и </w:t>
      </w:r>
      <w:hyperlink w:anchor="P72">
        <w:r w:rsidRPr="002858B5">
          <w:rPr>
            <w:rFonts w:ascii="PT Astra Serif" w:hAnsi="PT Astra Serif"/>
            <w:sz w:val="24"/>
            <w:szCs w:val="24"/>
          </w:rPr>
          <w:t>"в" подпункта 1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объем производства свиней на убой в живом весе (в тоннах);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3) в случае предоставления субсидий в целях возмещения части затрат, направления которых указаны в </w:t>
      </w:r>
      <w:hyperlink w:anchor="P74">
        <w:r w:rsidRPr="002858B5">
          <w:rPr>
            <w:rFonts w:ascii="PT Astra Serif" w:hAnsi="PT Astra Serif"/>
            <w:sz w:val="24"/>
            <w:szCs w:val="24"/>
          </w:rPr>
          <w:t>подпунктах "а"</w:t>
        </w:r>
      </w:hyperlink>
      <w:r w:rsidRPr="002858B5">
        <w:rPr>
          <w:rFonts w:ascii="PT Astra Serif" w:hAnsi="PT Astra Serif"/>
          <w:sz w:val="24"/>
          <w:szCs w:val="24"/>
        </w:rPr>
        <w:t xml:space="preserve"> и </w:t>
      </w:r>
      <w:hyperlink w:anchor="P75">
        <w:r w:rsidRPr="002858B5">
          <w:rPr>
            <w:rFonts w:ascii="PT Astra Serif" w:hAnsi="PT Astra Serif"/>
            <w:sz w:val="24"/>
            <w:szCs w:val="24"/>
          </w:rPr>
          <w:t>"б" подпункта 2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производство птицы на убой в живом весе (в тоннах) и (или) производство яиц куриных (в тыс. штук) в объеме не ниже уровня года, предшествующего году получения субсидии (указанные результаты устанавливаются исходя из направления продуктивности птицы);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4) в случае предоставления субсидий в целях возмещения части затрат, направление которых указано в </w:t>
      </w:r>
      <w:hyperlink w:anchor="P76">
        <w:r w:rsidRPr="002858B5">
          <w:rPr>
            <w:rFonts w:ascii="PT Astra Serif" w:hAnsi="PT Astra Serif"/>
            <w:sz w:val="24"/>
            <w:szCs w:val="24"/>
          </w:rPr>
          <w:t>подпункте "в" подпункта 2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производство яиц куриных в объеме не ниже уровня года, предшествующего году получения субсидии (в тыс. штук);</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5) в случае предоставления субсидий в целях возмещения части затрат, направления которых указаны в </w:t>
      </w:r>
      <w:hyperlink w:anchor="P78">
        <w:r w:rsidRPr="002858B5">
          <w:rPr>
            <w:rFonts w:ascii="PT Astra Serif" w:hAnsi="PT Astra Serif"/>
            <w:sz w:val="24"/>
            <w:szCs w:val="24"/>
          </w:rPr>
          <w:t>подпунктах "а"</w:t>
        </w:r>
      </w:hyperlink>
      <w:r w:rsidRPr="002858B5">
        <w:rPr>
          <w:rFonts w:ascii="PT Astra Serif" w:hAnsi="PT Astra Serif"/>
          <w:sz w:val="24"/>
          <w:szCs w:val="24"/>
        </w:rPr>
        <w:t xml:space="preserve"> - </w:t>
      </w:r>
      <w:hyperlink w:anchor="P80">
        <w:r w:rsidRPr="002858B5">
          <w:rPr>
            <w:rFonts w:ascii="PT Astra Serif" w:hAnsi="PT Astra Serif"/>
            <w:sz w:val="24"/>
            <w:szCs w:val="24"/>
          </w:rPr>
          <w:t>"в" подпункта 3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объем производства молока (в тоннах);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6) в случае предоставления субсидий в целях возмещения части затрат, направление которых указано в </w:t>
      </w:r>
      <w:hyperlink w:anchor="P81">
        <w:r w:rsidRPr="002858B5">
          <w:rPr>
            <w:rFonts w:ascii="PT Astra Serif" w:hAnsi="PT Astra Serif"/>
            <w:sz w:val="24"/>
            <w:szCs w:val="24"/>
          </w:rPr>
          <w:t>подпункте "г" подпункта 3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bookmarkStart w:id="30" w:name="P333"/>
      <w:bookmarkEnd w:id="30"/>
      <w:r w:rsidRPr="002858B5">
        <w:rPr>
          <w:rFonts w:ascii="PT Astra Serif" w:hAnsi="PT Astra Serif"/>
          <w:sz w:val="24"/>
          <w:szCs w:val="24"/>
        </w:rPr>
        <w:t>б) численность быков живой массой не ниже 400 килограммов каждый, реализованных на убой в убойные пункты и (или) в специально отведенные для этих целей места, в количестве не менее поголовья бычков, затраты на приобретение которых возмещены за счет субсидии (в головах);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7) в случае предоставления субсидий в целях возмещения части затрат, направление которых указано в </w:t>
      </w:r>
      <w:hyperlink w:anchor="P82">
        <w:r w:rsidRPr="002858B5">
          <w:rPr>
            <w:rFonts w:ascii="PT Astra Serif" w:hAnsi="PT Astra Serif"/>
            <w:sz w:val="24"/>
            <w:szCs w:val="24"/>
          </w:rPr>
          <w:t>подпункте "</w:t>
        </w:r>
        <w:proofErr w:type="spellStart"/>
        <w:r w:rsidRPr="002858B5">
          <w:rPr>
            <w:rFonts w:ascii="PT Astra Serif" w:hAnsi="PT Astra Serif"/>
            <w:sz w:val="24"/>
            <w:szCs w:val="24"/>
          </w:rPr>
          <w:t>д</w:t>
        </w:r>
        <w:proofErr w:type="spellEnd"/>
        <w:r w:rsidRPr="002858B5">
          <w:rPr>
            <w:rFonts w:ascii="PT Astra Serif" w:hAnsi="PT Astra Serif"/>
            <w:sz w:val="24"/>
            <w:szCs w:val="24"/>
          </w:rPr>
          <w:t>" подпункта 3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объем реализации скота на убой в живом весе (в тоннах);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8) в случае предоставления субсидий в целях возмещения части затрат, направление </w:t>
      </w:r>
      <w:r w:rsidRPr="002858B5">
        <w:rPr>
          <w:rFonts w:ascii="PT Astra Serif" w:hAnsi="PT Astra Serif"/>
          <w:sz w:val="24"/>
          <w:szCs w:val="24"/>
        </w:rPr>
        <w:lastRenderedPageBreak/>
        <w:t xml:space="preserve">которых указано в </w:t>
      </w:r>
      <w:hyperlink w:anchor="P84">
        <w:r w:rsidRPr="002858B5">
          <w:rPr>
            <w:rFonts w:ascii="PT Astra Serif" w:hAnsi="PT Astra Serif"/>
            <w:sz w:val="24"/>
            <w:szCs w:val="24"/>
          </w:rPr>
          <w:t>подпункте "е" подпункта 3 пункта 3</w:t>
        </w:r>
      </w:hyperlink>
      <w:r w:rsidRPr="002858B5">
        <w:rPr>
          <w:rFonts w:ascii="PT Astra Serif" w:hAnsi="PT Astra Serif"/>
          <w:sz w:val="24"/>
          <w:szCs w:val="24"/>
        </w:rPr>
        <w:t xml:space="preserve"> настоящих Правил:</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б) численность поголовья крупного рогатого скота (в головах).</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20. Если иное не предусмотрено </w:t>
      </w:r>
      <w:hyperlink w:anchor="P342">
        <w:r w:rsidRPr="002858B5">
          <w:rPr>
            <w:rFonts w:ascii="PT Astra Serif" w:hAnsi="PT Astra Serif"/>
            <w:sz w:val="24"/>
            <w:szCs w:val="24"/>
          </w:rPr>
          <w:t>абзацами вторым</w:t>
        </w:r>
      </w:hyperlink>
      <w:r w:rsidRPr="002858B5">
        <w:rPr>
          <w:rFonts w:ascii="PT Astra Serif" w:hAnsi="PT Astra Serif"/>
          <w:sz w:val="24"/>
          <w:szCs w:val="24"/>
        </w:rPr>
        <w:t xml:space="preserve"> - </w:t>
      </w:r>
      <w:hyperlink w:anchor="P346">
        <w:r w:rsidRPr="002858B5">
          <w:rPr>
            <w:rFonts w:ascii="PT Astra Serif" w:hAnsi="PT Astra Serif"/>
            <w:sz w:val="24"/>
            <w:szCs w:val="24"/>
          </w:rPr>
          <w:t>пятым</w:t>
        </w:r>
      </w:hyperlink>
      <w:r w:rsidRPr="002858B5">
        <w:rPr>
          <w:rFonts w:ascii="PT Astra Serif" w:hAnsi="PT Astra Serif"/>
          <w:sz w:val="24"/>
          <w:szCs w:val="24"/>
        </w:rPr>
        <w:t xml:space="preserve"> настоящего пункта,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02.06.2021 </w:t>
      </w:r>
      <w:hyperlink r:id="rId92">
        <w:r w:rsidRPr="002858B5">
          <w:rPr>
            <w:rFonts w:ascii="PT Astra Serif" w:hAnsi="PT Astra Serif"/>
            <w:sz w:val="24"/>
            <w:szCs w:val="24"/>
          </w:rPr>
          <w:t>N 216-П</w:t>
        </w:r>
      </w:hyperlink>
      <w:r w:rsidRPr="002858B5">
        <w:rPr>
          <w:rFonts w:ascii="PT Astra Serif" w:hAnsi="PT Astra Serif"/>
          <w:sz w:val="24"/>
          <w:szCs w:val="24"/>
        </w:rPr>
        <w:t xml:space="preserve">, от 21.07.2022 </w:t>
      </w:r>
      <w:hyperlink r:id="rId93">
        <w:r w:rsidRPr="002858B5">
          <w:rPr>
            <w:rFonts w:ascii="PT Astra Serif" w:hAnsi="PT Astra Serif"/>
            <w:sz w:val="24"/>
            <w:szCs w:val="24"/>
          </w:rPr>
          <w:t>N 418-П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bookmarkStart w:id="31" w:name="P342"/>
      <w:bookmarkEnd w:id="31"/>
      <w:r w:rsidRPr="002858B5">
        <w:rPr>
          <w:rFonts w:ascii="PT Astra Serif" w:hAnsi="PT Astra Serif"/>
          <w:sz w:val="24"/>
          <w:szCs w:val="24"/>
        </w:rPr>
        <w:t xml:space="preserve">Отчет о достижении значения результата предоставления субсидии, предусмотренного </w:t>
      </w:r>
      <w:hyperlink w:anchor="P333">
        <w:r w:rsidRPr="002858B5">
          <w:rPr>
            <w:rFonts w:ascii="PT Astra Serif" w:hAnsi="PT Astra Serif"/>
            <w:sz w:val="24"/>
            <w:szCs w:val="24"/>
          </w:rPr>
          <w:t>подпунктом "б" подпункта 6 пункта 19</w:t>
        </w:r>
      </w:hyperlink>
      <w:r w:rsidRPr="002858B5">
        <w:rPr>
          <w:rFonts w:ascii="PT Astra Serif" w:hAnsi="PT Astra Serif"/>
          <w:sz w:val="24"/>
          <w:szCs w:val="24"/>
        </w:rPr>
        <w:t xml:space="preserve"> настоящих Правил, получатель субсидии представляет в Министерство в следующие сроки: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94">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не позднее 18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до 50 килограммов каждый;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не позднее 15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от 50 до 100 килограммов каждый;</w:t>
      </w:r>
    </w:p>
    <w:p w:rsidR="002858B5" w:rsidRPr="002858B5" w:rsidRDefault="002858B5">
      <w:pPr>
        <w:pStyle w:val="ConsPlusNormal"/>
        <w:spacing w:before="220"/>
        <w:ind w:firstLine="540"/>
        <w:jc w:val="both"/>
        <w:rPr>
          <w:rFonts w:ascii="PT Astra Serif" w:hAnsi="PT Astra Serif"/>
          <w:sz w:val="24"/>
          <w:szCs w:val="24"/>
        </w:rPr>
      </w:pPr>
      <w:bookmarkStart w:id="32" w:name="P346"/>
      <w:bookmarkEnd w:id="32"/>
      <w:r w:rsidRPr="002858B5">
        <w:rPr>
          <w:rFonts w:ascii="PT Astra Serif" w:hAnsi="PT Astra Serif"/>
          <w:sz w:val="24"/>
          <w:szCs w:val="24"/>
        </w:rPr>
        <w:t>не позднее 12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от 100 и выше килограммов каждый.</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95">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96">
        <w:r w:rsidRPr="002858B5">
          <w:rPr>
            <w:rFonts w:ascii="PT Astra Serif" w:hAnsi="PT Astra Serif"/>
            <w:sz w:val="24"/>
            <w:szCs w:val="24"/>
          </w:rPr>
          <w:t>подпункте "б" подпункта 6 пункта 12</w:t>
        </w:r>
      </w:hyperlink>
      <w:r w:rsidRPr="002858B5">
        <w:rPr>
          <w:rFonts w:ascii="PT Astra Serif" w:hAnsi="PT Astra Serif"/>
          <w:sz w:val="24"/>
          <w:szCs w:val="24"/>
        </w:rPr>
        <w:t xml:space="preserve"> настоящих Правил.</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10.08.2021 </w:t>
      </w:r>
      <w:hyperlink r:id="rId96">
        <w:r w:rsidRPr="002858B5">
          <w:rPr>
            <w:rFonts w:ascii="PT Astra Serif" w:hAnsi="PT Astra Serif"/>
            <w:sz w:val="24"/>
            <w:szCs w:val="24"/>
          </w:rPr>
          <w:t>N 365-П</w:t>
        </w:r>
      </w:hyperlink>
      <w:r w:rsidRPr="002858B5">
        <w:rPr>
          <w:rFonts w:ascii="PT Astra Serif" w:hAnsi="PT Astra Serif"/>
          <w:sz w:val="24"/>
          <w:szCs w:val="24"/>
        </w:rPr>
        <w:t xml:space="preserve">, от 09.03.2022 </w:t>
      </w:r>
      <w:hyperlink r:id="rId97">
        <w:r w:rsidRPr="002858B5">
          <w:rPr>
            <w:rFonts w:ascii="PT Astra Serif" w:hAnsi="PT Astra Serif"/>
            <w:sz w:val="24"/>
            <w:szCs w:val="24"/>
          </w:rPr>
          <w:t>N 111-П</w:t>
        </w:r>
      </w:hyperlink>
      <w:r w:rsidRPr="002858B5">
        <w:rPr>
          <w:rFonts w:ascii="PT Astra Serif" w:hAnsi="PT Astra Serif"/>
          <w:sz w:val="24"/>
          <w:szCs w:val="24"/>
        </w:rPr>
        <w:t xml:space="preserve">, от 21.07.2022 </w:t>
      </w:r>
      <w:hyperlink r:id="rId98">
        <w:r w:rsidRPr="002858B5">
          <w:rPr>
            <w:rFonts w:ascii="PT Astra Serif" w:hAnsi="PT Astra Serif"/>
            <w:sz w:val="24"/>
            <w:szCs w:val="24"/>
          </w:rPr>
          <w:t>N 418-П</w:t>
        </w:r>
      </w:hyperlink>
      <w:r w:rsidRPr="002858B5">
        <w:rPr>
          <w:rFonts w:ascii="PT Astra Serif" w:hAnsi="PT Astra Serif"/>
          <w:sz w:val="24"/>
          <w:szCs w:val="24"/>
        </w:rPr>
        <w:t xml:space="preserve">, от 21.12.2022 </w:t>
      </w:r>
      <w:hyperlink r:id="rId99">
        <w:r w:rsidRPr="002858B5">
          <w:rPr>
            <w:rFonts w:ascii="PT Astra Serif" w:hAnsi="PT Astra Serif"/>
            <w:sz w:val="24"/>
            <w:szCs w:val="24"/>
          </w:rPr>
          <w:t>N 775-П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и по формам, которые установлены Министерством финансов Российской Федерации.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(абзац введен </w:t>
      </w:r>
      <w:hyperlink r:id="rId100">
        <w:r w:rsidRPr="002858B5">
          <w:rPr>
            <w:rFonts w:ascii="PT Astra Serif" w:hAnsi="PT Astra Serif"/>
            <w:sz w:val="24"/>
            <w:szCs w:val="24"/>
          </w:rPr>
          <w:t>постановлением</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bookmarkStart w:id="33" w:name="P353"/>
      <w:bookmarkEnd w:id="33"/>
      <w:r w:rsidRPr="002858B5">
        <w:rPr>
          <w:rFonts w:ascii="PT Astra Serif" w:hAnsi="PT Astra Serif"/>
          <w:sz w:val="24"/>
          <w:szCs w:val="24"/>
        </w:rPr>
        <w:lastRenderedPageBreak/>
        <w:t xml:space="preserve">22. В случае нарушения получателем субсидии условий, установленных при предоставлении субсидии, в том числе несоблюдения получателем субсидии условия соглашения о предоставлении субсидии, предусмотренного </w:t>
      </w:r>
      <w:hyperlink w:anchor="P297">
        <w:r w:rsidRPr="002858B5">
          <w:rPr>
            <w:rFonts w:ascii="PT Astra Serif" w:hAnsi="PT Astra Serif"/>
            <w:sz w:val="24"/>
            <w:szCs w:val="24"/>
          </w:rPr>
          <w:t>подпунктом "в" подпункта 6 пункта 12</w:t>
        </w:r>
      </w:hyperlink>
      <w:r w:rsidRPr="002858B5">
        <w:rPr>
          <w:rFonts w:ascii="PT Astra Serif" w:hAnsi="PT Astra Serif"/>
          <w:sz w:val="24"/>
          <w:szCs w:val="24"/>
        </w:rPr>
        <w:t xml:space="preserve"> настоящих Правил,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101">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102">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21.12.2022 N 775-П)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В случае непредставления или несвоевременного представления получателем субсидии отчета о достижении значений результатов предоставления субсидии и (или)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w:t>
      </w:r>
      <w:hyperlink r:id="rId103">
        <w:r w:rsidRPr="002858B5">
          <w:rPr>
            <w:rFonts w:ascii="PT Astra Serif" w:hAnsi="PT Astra Serif"/>
            <w:sz w:val="24"/>
            <w:szCs w:val="24"/>
          </w:rPr>
          <w:t>постановления</w:t>
        </w:r>
      </w:hyperlink>
      <w:r w:rsidRPr="002858B5">
        <w:rPr>
          <w:rFonts w:ascii="PT Astra Serif" w:hAnsi="PT Astra Serif"/>
          <w:sz w:val="24"/>
          <w:szCs w:val="24"/>
        </w:rPr>
        <w:t xml:space="preserve"> Правительства Ульяновской области от 21.07.2022 N 418-П)</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В случае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возврата</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k</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x</w:t>
      </w:r>
      <w:proofErr w:type="spellEnd"/>
      <w:r w:rsidRPr="002858B5">
        <w:rPr>
          <w:rFonts w:ascii="PT Astra Serif" w:hAnsi="PT Astra Serif"/>
          <w:sz w:val="24"/>
          <w:szCs w:val="24"/>
        </w:rPr>
        <w:t xml:space="preserve"> </w:t>
      </w:r>
      <w:proofErr w:type="spellStart"/>
      <w:r w:rsidRPr="002858B5">
        <w:rPr>
          <w:rFonts w:ascii="PT Astra Serif" w:hAnsi="PT Astra Serif"/>
          <w:sz w:val="24"/>
          <w:szCs w:val="24"/>
        </w:rPr>
        <w:t>m</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n</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возврата</w:t>
      </w:r>
      <w:proofErr w:type="spellEnd"/>
      <w:r w:rsidRPr="002858B5">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V</w:t>
      </w:r>
      <w:r w:rsidRPr="002858B5">
        <w:rPr>
          <w:rFonts w:ascii="PT Astra Serif" w:hAnsi="PT Astra Serif"/>
          <w:sz w:val="24"/>
          <w:szCs w:val="24"/>
          <w:vertAlign w:val="subscript"/>
        </w:rPr>
        <w:t>субсидии</w:t>
      </w:r>
      <w:proofErr w:type="spellEnd"/>
      <w:r w:rsidRPr="002858B5">
        <w:rPr>
          <w:rFonts w:ascii="PT Astra Serif" w:hAnsi="PT Astra Serif"/>
          <w:sz w:val="24"/>
          <w:szCs w:val="24"/>
        </w:rPr>
        <w:t xml:space="preserve"> - объем субсидии, перечисленной получателю субсидии;</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k</w:t>
      </w:r>
      <w:proofErr w:type="spellEnd"/>
      <w:r w:rsidRPr="002858B5">
        <w:rPr>
          <w:rFonts w:ascii="PT Astra Serif" w:hAnsi="PT Astra Serif"/>
          <w:sz w:val="24"/>
          <w:szCs w:val="24"/>
        </w:rPr>
        <w:t xml:space="preserve">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m</w:t>
      </w:r>
      <w:proofErr w:type="spellEnd"/>
      <w:r w:rsidRPr="002858B5">
        <w:rPr>
          <w:rFonts w:ascii="PT Astra Serif" w:hAnsi="PT Astra Serif"/>
          <w:sz w:val="24"/>
          <w:szCs w:val="24"/>
        </w:rPr>
        <w:t xml:space="preserve"> - количество результатов предоставления субсидии, для которых значение индекса, отражающего уровень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планового значения i-го результата предоставления субсидии, имеет положительное значение;</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n</w:t>
      </w:r>
      <w:proofErr w:type="spellEnd"/>
      <w:r w:rsidRPr="002858B5">
        <w:rPr>
          <w:rFonts w:ascii="PT Astra Serif" w:hAnsi="PT Astra Serif"/>
          <w:sz w:val="24"/>
          <w:szCs w:val="24"/>
        </w:rPr>
        <w:t xml:space="preserve"> - общее количество результатов предоставления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Значение коэффициента возврата субсидии рассчитывается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lang w:val="en-US"/>
        </w:rPr>
      </w:pPr>
      <w:r w:rsidRPr="002858B5">
        <w:rPr>
          <w:rFonts w:ascii="PT Astra Serif" w:hAnsi="PT Astra Serif"/>
          <w:sz w:val="24"/>
          <w:szCs w:val="24"/>
          <w:lang w:val="en-US"/>
        </w:rPr>
        <w:t>k = SUM D</w:t>
      </w:r>
      <w:r w:rsidRPr="002858B5">
        <w:rPr>
          <w:rFonts w:ascii="PT Astra Serif" w:hAnsi="PT Astra Serif"/>
          <w:sz w:val="24"/>
          <w:szCs w:val="24"/>
          <w:vertAlign w:val="subscript"/>
          <w:lang w:val="en-US"/>
        </w:rPr>
        <w:t>i</w:t>
      </w:r>
      <w:r w:rsidRPr="002858B5">
        <w:rPr>
          <w:rFonts w:ascii="PT Astra Serif" w:hAnsi="PT Astra Serif"/>
          <w:sz w:val="24"/>
          <w:szCs w:val="24"/>
          <w:lang w:val="en-US"/>
        </w:rPr>
        <w:t xml:space="preserve"> / m, </w:t>
      </w:r>
      <w:r w:rsidRPr="002858B5">
        <w:rPr>
          <w:rFonts w:ascii="PT Astra Serif" w:hAnsi="PT Astra Serif"/>
          <w:sz w:val="24"/>
          <w:szCs w:val="24"/>
        </w:rPr>
        <w:t>где</w:t>
      </w:r>
      <w:r w:rsidRPr="002858B5">
        <w:rPr>
          <w:rFonts w:ascii="PT Astra Serif" w:hAnsi="PT Astra Serif"/>
          <w:sz w:val="24"/>
          <w:szCs w:val="24"/>
          <w:lang w:val="en-US"/>
        </w:rPr>
        <w:t>:</w:t>
      </w:r>
    </w:p>
    <w:p w:rsidR="002858B5" w:rsidRPr="002858B5" w:rsidRDefault="002858B5">
      <w:pPr>
        <w:pStyle w:val="ConsPlusNormal"/>
        <w:jc w:val="both"/>
        <w:rPr>
          <w:rFonts w:ascii="PT Astra Serif" w:hAnsi="PT Astra Serif"/>
          <w:sz w:val="24"/>
          <w:szCs w:val="24"/>
          <w:lang w:val="en-US"/>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D</w:t>
      </w:r>
      <w:r w:rsidRPr="002858B5">
        <w:rPr>
          <w:rFonts w:ascii="PT Astra Serif" w:hAnsi="PT Astra Serif"/>
          <w:sz w:val="24"/>
          <w:szCs w:val="24"/>
          <w:vertAlign w:val="subscript"/>
        </w:rPr>
        <w:t>i</w:t>
      </w:r>
      <w:proofErr w:type="spellEnd"/>
      <w:r w:rsidRPr="002858B5">
        <w:rPr>
          <w:rFonts w:ascii="PT Astra Serif" w:hAnsi="PT Astra Serif"/>
          <w:sz w:val="24"/>
          <w:szCs w:val="24"/>
        </w:rPr>
        <w:t xml:space="preserve"> - значение индекса, отражающего уровень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планового значения i-го результата предоставления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планового значения i-го результата предоставления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lastRenderedPageBreak/>
        <w:t xml:space="preserve">Значение индекса, отражающего уровень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планового значения i-го результата предоставления субсидии, рассчитывается по формуле: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D</w:t>
      </w:r>
      <w:r w:rsidRPr="002858B5">
        <w:rPr>
          <w:rFonts w:ascii="PT Astra Serif" w:hAnsi="PT Astra Serif"/>
          <w:sz w:val="24"/>
          <w:szCs w:val="24"/>
          <w:vertAlign w:val="subscript"/>
        </w:rPr>
        <w:t>i</w:t>
      </w:r>
      <w:proofErr w:type="spellEnd"/>
      <w:r w:rsidRPr="002858B5">
        <w:rPr>
          <w:rFonts w:ascii="PT Astra Serif" w:hAnsi="PT Astra Serif"/>
          <w:sz w:val="24"/>
          <w:szCs w:val="24"/>
        </w:rPr>
        <w:t xml:space="preserve"> = 1 - </w:t>
      </w:r>
      <w:proofErr w:type="spellStart"/>
      <w:r w:rsidRPr="002858B5">
        <w:rPr>
          <w:rFonts w:ascii="PT Astra Serif" w:hAnsi="PT Astra Serif"/>
          <w:sz w:val="24"/>
          <w:szCs w:val="24"/>
        </w:rPr>
        <w:t>T</w:t>
      </w:r>
      <w:r w:rsidRPr="002858B5">
        <w:rPr>
          <w:rFonts w:ascii="PT Astra Serif" w:hAnsi="PT Astra Serif"/>
          <w:sz w:val="24"/>
          <w:szCs w:val="24"/>
          <w:vertAlign w:val="subscript"/>
        </w:rPr>
        <w:t>i</w:t>
      </w:r>
      <w:proofErr w:type="spellEnd"/>
      <w:r w:rsidRPr="002858B5">
        <w:rPr>
          <w:rFonts w:ascii="PT Astra Serif" w:hAnsi="PT Astra Serif"/>
          <w:sz w:val="24"/>
          <w:szCs w:val="24"/>
        </w:rPr>
        <w:t xml:space="preserve"> / </w:t>
      </w:r>
      <w:proofErr w:type="spellStart"/>
      <w:r w:rsidRPr="002858B5">
        <w:rPr>
          <w:rFonts w:ascii="PT Astra Serif" w:hAnsi="PT Astra Serif"/>
          <w:sz w:val="24"/>
          <w:szCs w:val="24"/>
        </w:rPr>
        <w:t>S</w:t>
      </w:r>
      <w:r w:rsidRPr="002858B5">
        <w:rPr>
          <w:rFonts w:ascii="PT Astra Serif" w:hAnsi="PT Astra Serif"/>
          <w:sz w:val="24"/>
          <w:szCs w:val="24"/>
          <w:vertAlign w:val="subscript"/>
        </w:rPr>
        <w:t>i</w:t>
      </w:r>
      <w:proofErr w:type="spellEnd"/>
      <w:r w:rsidRPr="002858B5">
        <w:rPr>
          <w:rFonts w:ascii="PT Astra Serif" w:hAnsi="PT Astra Serif"/>
          <w:sz w:val="24"/>
          <w:szCs w:val="24"/>
        </w:rPr>
        <w:t>, где: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ind w:firstLine="540"/>
        <w:jc w:val="both"/>
        <w:rPr>
          <w:rFonts w:ascii="PT Astra Serif" w:hAnsi="PT Astra Serif"/>
          <w:sz w:val="24"/>
          <w:szCs w:val="24"/>
        </w:rPr>
      </w:pPr>
      <w:proofErr w:type="spellStart"/>
      <w:r w:rsidRPr="002858B5">
        <w:rPr>
          <w:rFonts w:ascii="PT Astra Serif" w:hAnsi="PT Astra Serif"/>
          <w:sz w:val="24"/>
          <w:szCs w:val="24"/>
        </w:rPr>
        <w:t>T</w:t>
      </w:r>
      <w:r w:rsidRPr="002858B5">
        <w:rPr>
          <w:rFonts w:ascii="PT Astra Serif" w:hAnsi="PT Astra Serif"/>
          <w:sz w:val="24"/>
          <w:szCs w:val="24"/>
          <w:vertAlign w:val="subscript"/>
        </w:rPr>
        <w:t>i</w:t>
      </w:r>
      <w:proofErr w:type="spellEnd"/>
      <w:r w:rsidRPr="002858B5">
        <w:rPr>
          <w:rFonts w:ascii="PT Astra Serif" w:hAnsi="PT Astra Serif"/>
          <w:sz w:val="24"/>
          <w:szCs w:val="24"/>
        </w:rPr>
        <w:t xml:space="preserve"> - достигнутое значение i-го результата предоставления субсидии по состоянию на отчетную дату;</w:t>
      </w:r>
    </w:p>
    <w:p w:rsidR="002858B5" w:rsidRPr="002858B5" w:rsidRDefault="002858B5">
      <w:pPr>
        <w:pStyle w:val="ConsPlusNormal"/>
        <w:spacing w:before="220"/>
        <w:ind w:firstLine="540"/>
        <w:jc w:val="both"/>
        <w:rPr>
          <w:rFonts w:ascii="PT Astra Serif" w:hAnsi="PT Astra Serif"/>
          <w:sz w:val="24"/>
          <w:szCs w:val="24"/>
        </w:rPr>
      </w:pPr>
      <w:proofErr w:type="spellStart"/>
      <w:r w:rsidRPr="002858B5">
        <w:rPr>
          <w:rFonts w:ascii="PT Astra Serif" w:hAnsi="PT Astra Serif"/>
          <w:sz w:val="24"/>
          <w:szCs w:val="24"/>
        </w:rPr>
        <w:t>S</w:t>
      </w:r>
      <w:r w:rsidRPr="002858B5">
        <w:rPr>
          <w:rFonts w:ascii="PT Astra Serif" w:hAnsi="PT Astra Serif"/>
          <w:sz w:val="24"/>
          <w:szCs w:val="24"/>
          <w:vertAlign w:val="subscript"/>
        </w:rPr>
        <w:t>i</w:t>
      </w:r>
      <w:proofErr w:type="spellEnd"/>
      <w:r w:rsidRPr="002858B5">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23. Возврат субсидии не осуществляется в случае </w:t>
      </w:r>
      <w:proofErr w:type="spellStart"/>
      <w:r w:rsidRPr="002858B5">
        <w:rPr>
          <w:rFonts w:ascii="PT Astra Serif" w:hAnsi="PT Astra Serif"/>
          <w:sz w:val="24"/>
          <w:szCs w:val="24"/>
        </w:rPr>
        <w:t>недостижения</w:t>
      </w:r>
      <w:proofErr w:type="spellEnd"/>
      <w:r w:rsidRPr="002858B5">
        <w:rPr>
          <w:rFonts w:ascii="PT Astra Serif" w:hAnsi="PT Astra Serif"/>
          <w:sz w:val="24"/>
          <w:szCs w:val="24"/>
        </w:rPr>
        <w:t xml:space="preserve"> получателем субсидии хотя бы одного из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предоставления субсидии копии соответствующего правового акта Губернатора Ульяновской области и (или) муниципального правового акта.</w:t>
      </w:r>
    </w:p>
    <w:p w:rsidR="002858B5" w:rsidRPr="002858B5" w:rsidRDefault="002858B5">
      <w:pPr>
        <w:pStyle w:val="ConsPlusNormal"/>
        <w:jc w:val="both"/>
        <w:rPr>
          <w:rFonts w:ascii="PT Astra Serif" w:hAnsi="PT Astra Serif"/>
          <w:sz w:val="24"/>
          <w:szCs w:val="24"/>
        </w:rPr>
      </w:pPr>
      <w:r w:rsidRPr="002858B5">
        <w:rPr>
          <w:rFonts w:ascii="PT Astra Serif" w:hAnsi="PT Astra Serif"/>
          <w:sz w:val="24"/>
          <w:szCs w:val="24"/>
        </w:rPr>
        <w:t xml:space="preserve">(в ред. постановлений Правительства Ульяновской области от 09.03.2022 </w:t>
      </w:r>
      <w:hyperlink r:id="rId104">
        <w:r w:rsidRPr="002858B5">
          <w:rPr>
            <w:rFonts w:ascii="PT Astra Serif" w:hAnsi="PT Astra Serif"/>
            <w:sz w:val="24"/>
            <w:szCs w:val="24"/>
          </w:rPr>
          <w:t>N 111-П</w:t>
        </w:r>
      </w:hyperlink>
      <w:r w:rsidRPr="002858B5">
        <w:rPr>
          <w:rFonts w:ascii="PT Astra Serif" w:hAnsi="PT Astra Serif"/>
          <w:sz w:val="24"/>
          <w:szCs w:val="24"/>
        </w:rPr>
        <w:t xml:space="preserve">, от 21.07.2022 </w:t>
      </w:r>
      <w:hyperlink r:id="rId105">
        <w:r w:rsidRPr="002858B5">
          <w:rPr>
            <w:rFonts w:ascii="PT Astra Serif" w:hAnsi="PT Astra Serif"/>
            <w:sz w:val="24"/>
            <w:szCs w:val="24"/>
          </w:rPr>
          <w:t>N 418-П</w:t>
        </w:r>
      </w:hyperlink>
      <w:r w:rsidRPr="002858B5">
        <w:rPr>
          <w:rFonts w:ascii="PT Astra Serif" w:hAnsi="PT Astra Serif"/>
          <w:sz w:val="24"/>
          <w:szCs w:val="24"/>
        </w:rPr>
        <w:t>)</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53">
        <w:r w:rsidRPr="002858B5">
          <w:rPr>
            <w:rFonts w:ascii="PT Astra Serif" w:hAnsi="PT Astra Serif"/>
            <w:sz w:val="24"/>
            <w:szCs w:val="24"/>
          </w:rPr>
          <w:t>пункте 22</w:t>
        </w:r>
      </w:hyperlink>
      <w:r w:rsidRPr="002858B5">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25. Возврат субсидии осуществляется получателем субсидии в следующем порядке:</w:t>
      </w:r>
    </w:p>
    <w:p w:rsidR="002858B5" w:rsidRPr="002858B5" w:rsidRDefault="002858B5">
      <w:pPr>
        <w:pStyle w:val="ConsPlusNormal"/>
        <w:spacing w:before="220"/>
        <w:ind w:firstLine="540"/>
        <w:jc w:val="both"/>
        <w:rPr>
          <w:rFonts w:ascii="PT Astra Serif" w:hAnsi="PT Astra Serif"/>
          <w:sz w:val="24"/>
          <w:szCs w:val="24"/>
        </w:rPr>
      </w:pPr>
      <w:bookmarkStart w:id="34" w:name="P385"/>
      <w:bookmarkEnd w:id="34"/>
      <w:r w:rsidRPr="002858B5">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получателю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26.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2858B5" w:rsidRPr="002858B5" w:rsidRDefault="002858B5">
      <w:pPr>
        <w:pStyle w:val="ConsPlusNormal"/>
        <w:spacing w:before="220"/>
        <w:ind w:firstLine="540"/>
        <w:jc w:val="both"/>
        <w:rPr>
          <w:rFonts w:ascii="PT Astra Serif" w:hAnsi="PT Astra Serif"/>
          <w:sz w:val="24"/>
          <w:szCs w:val="24"/>
        </w:rPr>
      </w:pPr>
      <w:r w:rsidRPr="002858B5">
        <w:rPr>
          <w:rFonts w:ascii="PT Astra Serif" w:hAnsi="PT Astra Serif"/>
          <w:sz w:val="24"/>
          <w:szCs w:val="24"/>
        </w:rPr>
        <w:t xml:space="preserve">27.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 В случае отсутствия </w:t>
      </w:r>
      <w:r w:rsidRPr="002858B5">
        <w:rPr>
          <w:rFonts w:ascii="PT Astra Serif" w:hAnsi="PT Astra Serif"/>
          <w:sz w:val="24"/>
          <w:szCs w:val="24"/>
        </w:rPr>
        <w:lastRenderedPageBreak/>
        <w:t>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jc w:val="both"/>
        <w:rPr>
          <w:rFonts w:ascii="PT Astra Serif" w:hAnsi="PT Astra Serif"/>
          <w:sz w:val="24"/>
          <w:szCs w:val="24"/>
        </w:rPr>
      </w:pPr>
    </w:p>
    <w:p w:rsidR="002858B5" w:rsidRPr="002858B5" w:rsidRDefault="002858B5">
      <w:pPr>
        <w:pStyle w:val="ConsPlusNormal"/>
        <w:pBdr>
          <w:bottom w:val="single" w:sz="6" w:space="0" w:color="auto"/>
        </w:pBdr>
        <w:spacing w:before="100" w:after="100"/>
        <w:jc w:val="both"/>
        <w:rPr>
          <w:rFonts w:ascii="PT Astra Serif" w:hAnsi="PT Astra Serif"/>
          <w:sz w:val="24"/>
          <w:szCs w:val="24"/>
        </w:rPr>
      </w:pPr>
    </w:p>
    <w:p w:rsidR="006B6C07" w:rsidRPr="002858B5" w:rsidRDefault="002858B5">
      <w:pPr>
        <w:rPr>
          <w:rFonts w:ascii="PT Astra Serif" w:hAnsi="PT Astra Serif"/>
          <w:sz w:val="24"/>
          <w:szCs w:val="24"/>
        </w:rPr>
      </w:pPr>
    </w:p>
    <w:sectPr w:rsidR="006B6C07" w:rsidRPr="002858B5" w:rsidSect="002858B5">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displayVerticalDrawingGridEvery w:val="2"/>
  <w:characterSpacingControl w:val="doNotCompress"/>
  <w:compat/>
  <w:rsids>
    <w:rsidRoot w:val="002858B5"/>
    <w:rsid w:val="00004EEB"/>
    <w:rsid w:val="00012884"/>
    <w:rsid w:val="000532BF"/>
    <w:rsid w:val="000A61B5"/>
    <w:rsid w:val="00107C4B"/>
    <w:rsid w:val="001668B3"/>
    <w:rsid w:val="001B4E77"/>
    <w:rsid w:val="001C4AF9"/>
    <w:rsid w:val="001E27AA"/>
    <w:rsid w:val="001E4E88"/>
    <w:rsid w:val="001F54A8"/>
    <w:rsid w:val="00200098"/>
    <w:rsid w:val="002345A1"/>
    <w:rsid w:val="00240184"/>
    <w:rsid w:val="002858B5"/>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B5"/>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2858B5"/>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2858B5"/>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2858B5"/>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2858B5"/>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2858B5"/>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2858B5"/>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2858B5"/>
    <w:pPr>
      <w:widowControl w:val="0"/>
      <w:autoSpaceDE w:val="0"/>
      <w:autoSpaceDN w:val="0"/>
      <w:ind w:left="0"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2858B5"/>
    <w:rPr>
      <w:rFonts w:ascii="Tahoma" w:hAnsi="Tahoma" w:cs="Tahoma"/>
      <w:sz w:val="16"/>
      <w:szCs w:val="16"/>
    </w:rPr>
  </w:style>
  <w:style w:type="character" w:customStyle="1" w:styleId="a4">
    <w:name w:val="Текст выноски Знак"/>
    <w:basedOn w:val="a0"/>
    <w:link w:val="a3"/>
    <w:uiPriority w:val="99"/>
    <w:semiHidden/>
    <w:rsid w:val="00285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CF8FD32E7A2E065CAFD3CCCAC11307A47C448098920D4545FBC398AE7F42D0F68E4296102C14503C8A815B1064BF42F7B514AE3E89A707792F11Q4fBM" TargetMode="External"/><Relationship Id="rId21" Type="http://schemas.openxmlformats.org/officeDocument/2006/relationships/hyperlink" Target="consultantplus://offline/ref=65CF8FD32E7A2E065CAFD3CCCAC11307A47C44809A960F4446FBC398AE7F42D0F68E4296102C14503C8A82581064BF42F7B514AE3E89A707792F11Q4fBM" TargetMode="External"/><Relationship Id="rId42" Type="http://schemas.openxmlformats.org/officeDocument/2006/relationships/hyperlink" Target="consultantplus://offline/ref=65CF8FD32E7A2E065CAFD3CCCAC11307A47C44809A960C4F41FBC398AE7F42D0F68E4296102C14503C8A805D1064BF42F7B514AE3E89A707792F11Q4fBM" TargetMode="External"/><Relationship Id="rId47" Type="http://schemas.openxmlformats.org/officeDocument/2006/relationships/hyperlink" Target="consultantplus://offline/ref=65CF8FD32E7A2E065CAFCDC1DCAD4D0DA6711A8E9592061118A498C5F9764887B1C11BD4542114533A81D50D5F65E306A7A615A93E8AA51BQ7f8M" TargetMode="External"/><Relationship Id="rId63" Type="http://schemas.openxmlformats.org/officeDocument/2006/relationships/hyperlink" Target="consultantplus://offline/ref=65CF8FD32E7A2E065CAFD3CCCAC11307A47C44809A960F4446FBC398AE7F42D0F68E4296102C14503C8A855E1064BF42F7B514AE3E89A707792F11Q4fBM" TargetMode="External"/><Relationship Id="rId68" Type="http://schemas.openxmlformats.org/officeDocument/2006/relationships/image" Target="media/image2.wmf"/><Relationship Id="rId84" Type="http://schemas.openxmlformats.org/officeDocument/2006/relationships/hyperlink" Target="consultantplus://offline/ref=65CF8FD32E7A2E065CAFD3CCCAC11307A47C44809A960F4440FBC398AE7F42D0F68E4296102C14503C8A845C1064BF42F7B514AE3E89A707792F11Q4fBM" TargetMode="External"/><Relationship Id="rId89" Type="http://schemas.openxmlformats.org/officeDocument/2006/relationships/hyperlink" Target="consultantplus://offline/ref=65CF8FD32E7A2E065CAFD3CCCAC11307A47C44809A960F4446FBC398AE7F42D0F68E4296102C14503C8A84551064BF42F7B514AE3E89A707792F11Q4fBM" TargetMode="External"/><Relationship Id="rId7" Type="http://schemas.openxmlformats.org/officeDocument/2006/relationships/hyperlink" Target="consultantplus://offline/ref=65CF8FD32E7A2E065CAFD3CCCAC11307A47C44809E9604404CFBC398AE7F42D0F68E4296102C14503C8A81591064BF42F7B514AE3E89A707792F11Q4fBM" TargetMode="External"/><Relationship Id="rId71" Type="http://schemas.openxmlformats.org/officeDocument/2006/relationships/hyperlink" Target="consultantplus://offline/ref=65CF8FD32E7A2E065CAFD3CCCAC11307A47C44809A960F4447FBC398AE7F42D0F68E4296102C14503C8A805E1064BF42F7B514AE3E89A707792F11Q4fBM" TargetMode="External"/><Relationship Id="rId92" Type="http://schemas.openxmlformats.org/officeDocument/2006/relationships/hyperlink" Target="consultantplus://offline/ref=65CF8FD32E7A2E065CAFD3CCCAC11307A47C4480989C0B4E40FBC398AE7F42D0F68E4296102C14503C8A805A1064BF42F7B514AE3E89A707792F11Q4fBM" TargetMode="External"/><Relationship Id="rId2" Type="http://schemas.openxmlformats.org/officeDocument/2006/relationships/settings" Target="settings.xml"/><Relationship Id="rId16" Type="http://schemas.openxmlformats.org/officeDocument/2006/relationships/hyperlink" Target="consultantplus://offline/ref=65CF8FD32E7A2E065CAFD3CCCAC11307A47C4480999C0D4347FBC398AE7F42D0F68E4296102C14503C8A81591064BF42F7B514AE3E89A707792F11Q4fBM" TargetMode="External"/><Relationship Id="rId29" Type="http://schemas.openxmlformats.org/officeDocument/2006/relationships/hyperlink" Target="consultantplus://offline/ref=65CF8FD32E7A2E065CAFD3CCCAC11307A47C448099910F4547FBC398AE7F42D0F68E4296102C14503C8A815B1064BF42F7B514AE3E89A707792F11Q4fBM" TargetMode="External"/><Relationship Id="rId107" Type="http://schemas.openxmlformats.org/officeDocument/2006/relationships/theme" Target="theme/theme1.xml"/><Relationship Id="rId11" Type="http://schemas.openxmlformats.org/officeDocument/2006/relationships/hyperlink" Target="consultantplus://offline/ref=65CF8FD32E7A2E065CAFD3CCCAC11307A47C44809995084247FBC398AE7F42D0F68E4296102C14503C8A81591064BF42F7B514AE3E89A707792F11Q4fBM" TargetMode="External"/><Relationship Id="rId24" Type="http://schemas.openxmlformats.org/officeDocument/2006/relationships/hyperlink" Target="consultantplus://offline/ref=65CF8FD32E7A2E065CAFCDC1DCAD4D0DA6711B8D9591061118A498C5F9764887B1C11BD4542216593581D50D5F65E306A7A615A93E8AA51BQ7f8M" TargetMode="External"/><Relationship Id="rId32" Type="http://schemas.openxmlformats.org/officeDocument/2006/relationships/hyperlink" Target="consultantplus://offline/ref=65CF8FD32E7A2E065CAFD3CCCAC11307A47C44809C9D0C414CFBC398AE7F42D0F68E4284107418503994805E0532EE04QAf1M" TargetMode="External"/><Relationship Id="rId37" Type="http://schemas.openxmlformats.org/officeDocument/2006/relationships/hyperlink" Target="consultantplus://offline/ref=65CF8FD32E7A2E065CAFD3CCCAC11307A47C44809F97094E46FBC398AE7F42D0F68E4296102C14503C8A875C1064BF42F7B514AE3E89A707792F11Q4fBM" TargetMode="External"/><Relationship Id="rId40" Type="http://schemas.openxmlformats.org/officeDocument/2006/relationships/hyperlink" Target="consultantplus://offline/ref=65CF8FD32E7A2E065CAFD3CCCAC11307A47C448098920D4545FBC398AE7F42D0F68E4296102C14503C8A805C1064BF42F7B514AE3E89A707792F11Q4fBM" TargetMode="External"/><Relationship Id="rId45" Type="http://schemas.openxmlformats.org/officeDocument/2006/relationships/hyperlink" Target="consultantplus://offline/ref=65CF8FD32E7A2E065CAFD3CCCAC11307A47C44809A960F4440FBC398AE7F42D0F68E4296102C14503C8A825E1064BF42F7B514AE3E89A707792F11Q4fBM" TargetMode="External"/><Relationship Id="rId53" Type="http://schemas.openxmlformats.org/officeDocument/2006/relationships/hyperlink" Target="consultantplus://offline/ref=65CF8FD32E7A2E065CAFD3CCCAC11307A47C44809A960F4440FBC398AE7F42D0F68E4296102C14503C8A825B1064BF42F7B514AE3E89A707792F11Q4fBM" TargetMode="External"/><Relationship Id="rId58" Type="http://schemas.openxmlformats.org/officeDocument/2006/relationships/hyperlink" Target="consultantplus://offline/ref=65CF8FD32E7A2E065CAFD3CCCAC11307A47C44809A960F4446FBC398AE7F42D0F68E4296102C14503C8A82541064BF42F7B514AE3E89A707792F11Q4fBM" TargetMode="External"/><Relationship Id="rId66" Type="http://schemas.openxmlformats.org/officeDocument/2006/relationships/hyperlink" Target="consultantplus://offline/ref=65CF8FD32E7A2E065CAFD3CCCAC11307A47C44809A960F4440FBC398AE7F42D0F68E4296102C14503C8A855E1064BF42F7B514AE3E89A707792F11Q4fBM" TargetMode="External"/><Relationship Id="rId74" Type="http://schemas.openxmlformats.org/officeDocument/2006/relationships/hyperlink" Target="consultantplus://offline/ref=65CF8FD32E7A2E065CAFD3CCCAC11307A47C44809A960F4446FBC398AE7F42D0F68E4296102C14503C8A855A1064BF42F7B514AE3E89A707792F11Q4fBM" TargetMode="External"/><Relationship Id="rId79" Type="http://schemas.openxmlformats.org/officeDocument/2006/relationships/hyperlink" Target="consultantplus://offline/ref=65CF8FD32E7A2E065CAFD3CCCAC11307A47C44809A960F4440FBC398AE7F42D0F68E4296102C14503C8A85541064BF42F7B514AE3E89A707792F11Q4fBM" TargetMode="External"/><Relationship Id="rId87" Type="http://schemas.openxmlformats.org/officeDocument/2006/relationships/hyperlink" Target="consultantplus://offline/ref=65CF8FD32E7A2E065CAFD3CCCAC11307A47C4480989C0B4E40FBC398AE7F42D0F68E4296102C14503C8A80581064BF42F7B514AE3E89A707792F11Q4fBM" TargetMode="External"/><Relationship Id="rId102" Type="http://schemas.openxmlformats.org/officeDocument/2006/relationships/hyperlink" Target="consultantplus://offline/ref=65CF8FD32E7A2E065CAFD3CCCAC11307A47C44809A960F4440FBC398AE7F42D0F68E4296102C14503C8A865C1064BF42F7B514AE3E89A707792F11Q4fBM" TargetMode="External"/><Relationship Id="rId5" Type="http://schemas.openxmlformats.org/officeDocument/2006/relationships/hyperlink" Target="consultantplus://offline/ref=65CF8FD32E7A2E065CAFD3CCCAC11307A47C44809B96054447FBC398AE7F42D0F68E4296102C14503C8A835D1064BF42F7B514AE3E89A707792F11Q4fBM" TargetMode="External"/><Relationship Id="rId61" Type="http://schemas.openxmlformats.org/officeDocument/2006/relationships/hyperlink" Target="consultantplus://offline/ref=65CF8FD32E7A2E065CAFD3CCCAC11307A47C44809A960F4446FBC398AE7F42D0F68E4296102C14503C8A855C1064BF42F7B514AE3E89A707792F11Q4fBM" TargetMode="External"/><Relationship Id="rId82" Type="http://schemas.openxmlformats.org/officeDocument/2006/relationships/hyperlink" Target="consultantplus://offline/ref=65CF8FD32E7A2E065CAFCDC1DCAD4D0DA6711B8D9591061118A498C5F9764887B1C11BD65321115B68DBC5091630EB18A3BA0AA9208AQAf6M" TargetMode="External"/><Relationship Id="rId90" Type="http://schemas.openxmlformats.org/officeDocument/2006/relationships/hyperlink" Target="consultantplus://offline/ref=65CF8FD32E7A2E065CAFD3CCCAC11307A47C44809A960F4440FBC398AE7F42D0F68E4296102C14503C8A87591064BF42F7B514AE3E89A707792F11Q4fBM" TargetMode="External"/><Relationship Id="rId95" Type="http://schemas.openxmlformats.org/officeDocument/2006/relationships/hyperlink" Target="consultantplus://offline/ref=65CF8FD32E7A2E065CAFD3CCCAC11307A47C44809A960F4446FBC398AE7F42D0F68E4296102C14503C8A87581064BF42F7B514AE3E89A707792F11Q4fBM" TargetMode="External"/><Relationship Id="rId19" Type="http://schemas.openxmlformats.org/officeDocument/2006/relationships/hyperlink" Target="consultantplus://offline/ref=65CF8FD32E7A2E065CAFD3CCCAC11307A47C44809A960C4F41FBC398AE7F42D0F68E4296102C14503C8A805D1064BF42F7B514AE3E89A707792F11Q4fBM" TargetMode="External"/><Relationship Id="rId14" Type="http://schemas.openxmlformats.org/officeDocument/2006/relationships/hyperlink" Target="consultantplus://offline/ref=65CF8FD32E7A2E065CAFD3CCCAC11307A47C44809A960C4F40FBC398AE7F42D0F68E4296102C14503C8A80591064BF42F7B514AE3E89A707792F11Q4fBM" TargetMode="External"/><Relationship Id="rId22" Type="http://schemas.openxmlformats.org/officeDocument/2006/relationships/hyperlink" Target="consultantplus://offline/ref=65CF8FD32E7A2E065CAFD3CCCAC11307A47C44809A960F4440FBC398AE7F42D0F68E4296102C14503C8A825E1064BF42F7B514AE3E89A707792F11Q4fBM" TargetMode="External"/><Relationship Id="rId27" Type="http://schemas.openxmlformats.org/officeDocument/2006/relationships/hyperlink" Target="consultantplus://offline/ref=65CF8FD32E7A2E065CAFD3CCCAC11307A47C44809B9605454DFBC398AE7F42D0F68E4296102C14503C8A81541064BF42F7B514AE3E89A707792F11Q4fBM" TargetMode="External"/><Relationship Id="rId30" Type="http://schemas.openxmlformats.org/officeDocument/2006/relationships/hyperlink" Target="consultantplus://offline/ref=65CF8FD32E7A2E065CAFD3CCCAC11307A47C448098920D4545FBC398AE7F42D0F68E4296102C14503C8A81551064BF42F7B514AE3E89A707792F11Q4fBM" TargetMode="External"/><Relationship Id="rId35" Type="http://schemas.openxmlformats.org/officeDocument/2006/relationships/hyperlink" Target="consultantplus://offline/ref=65CF8FD32E7A2E065CAFD3CCCAC11307A47C44809F9C0F4644FBC398AE7F42D0F68E4296102C14503C8A875F1064BF42F7B514AE3E89A707792F11Q4fBM" TargetMode="External"/><Relationship Id="rId43" Type="http://schemas.openxmlformats.org/officeDocument/2006/relationships/hyperlink" Target="consultantplus://offline/ref=65CF8FD32E7A2E065CAFD3CCCAC11307A47C44809A960F4447FBC398AE7F42D0F68E4296102C14503C8A805D1064BF42F7B514AE3E89A707792F11Q4fBM" TargetMode="External"/><Relationship Id="rId48" Type="http://schemas.openxmlformats.org/officeDocument/2006/relationships/hyperlink" Target="consultantplus://offline/ref=65CF8FD32E7A2E065CAFD3CCCAC11307A47C44809A960F4440FBC398AE7F42D0F68E4296102C14503C8A825F1064BF42F7B514AE3E89A707792F11Q4fBM" TargetMode="External"/><Relationship Id="rId56" Type="http://schemas.openxmlformats.org/officeDocument/2006/relationships/hyperlink" Target="consultantplus://offline/ref=65CF8FD32E7A2E065CAFD3CCCAC11307A47C4480989C0B4E40FBC398AE7F42D0F68E4296102C14503C8A81551064BF42F7B514AE3E89A707792F11Q4fBM" TargetMode="External"/><Relationship Id="rId64" Type="http://schemas.openxmlformats.org/officeDocument/2006/relationships/hyperlink" Target="consultantplus://offline/ref=65CF8FD32E7A2E065CAFD3CCCAC11307A47C44809A960F4440FBC398AE7F42D0F68E4296102C14503C8A855D1064BF42F7B514AE3E89A707792F11Q4fBM" TargetMode="External"/><Relationship Id="rId69" Type="http://schemas.openxmlformats.org/officeDocument/2006/relationships/hyperlink" Target="consultantplus://offline/ref=65CF8FD32E7A2E065CAFD3CCCAC11307A47C44809A960F4440FBC398AE7F42D0F68E4296102C14503C8A855F1064BF42F7B514AE3E89A707792F11Q4fBM" TargetMode="External"/><Relationship Id="rId77" Type="http://schemas.openxmlformats.org/officeDocument/2006/relationships/hyperlink" Target="consultantplus://offline/ref=65CF8FD32E7A2E065CAFD3CCCAC11307A47C44809A960F4440FBC398AE7F42D0F68E4296102C14503C8A855B1064BF42F7B514AE3E89A707792F11Q4fBM" TargetMode="External"/><Relationship Id="rId100" Type="http://schemas.openxmlformats.org/officeDocument/2006/relationships/hyperlink" Target="consultantplus://offline/ref=65CF8FD32E7A2E065CAFD3CCCAC11307A47C44809A960F4446FBC398AE7F42D0F68E4296102C14503C8A875B1064BF42F7B514AE3E89A707792F11Q4fBM" TargetMode="External"/><Relationship Id="rId105" Type="http://schemas.openxmlformats.org/officeDocument/2006/relationships/hyperlink" Target="consultantplus://offline/ref=65CF8FD32E7A2E065CAFD3CCCAC11307A47C44809A960F4446FBC398AE7F42D0F68E4296102C14503C8A865C1064BF42F7B514AE3E89A707792F11Q4fBM" TargetMode="External"/><Relationship Id="rId8" Type="http://schemas.openxmlformats.org/officeDocument/2006/relationships/hyperlink" Target="consultantplus://offline/ref=65CF8FD32E7A2E065CAFD3CCCAC11307A47C44809B96054440FBC398AE7F42D0F68E4296102C14503C8A805D1064BF42F7B514AE3E89A707792F11Q4fBM" TargetMode="External"/><Relationship Id="rId51" Type="http://schemas.openxmlformats.org/officeDocument/2006/relationships/hyperlink" Target="consultantplus://offline/ref=65CF8FD32E7A2E065CAFD3CCCAC11307A47C4480989C0B4E40FBC398AE7F42D0F68E4296102C14503C8A815B1064BF42F7B514AE3E89A707792F11Q4fBM" TargetMode="External"/><Relationship Id="rId72" Type="http://schemas.openxmlformats.org/officeDocument/2006/relationships/hyperlink" Target="consultantplus://offline/ref=65CF8FD32E7A2E065CAFD3CCCAC11307A47C44809A960F4446FBC398AE7F42D0F68E4296102C14503C8A85591064BF42F7B514AE3E89A707792F11Q4fBM" TargetMode="External"/><Relationship Id="rId80" Type="http://schemas.openxmlformats.org/officeDocument/2006/relationships/hyperlink" Target="consultantplus://offline/ref=65CF8FD32E7A2E065CAFD3CCCAC11307A47C44809A960F4446FBC398AE7F42D0F68E4296102C14503C8A84581064BF42F7B514AE3E89A707792F11Q4fBM" TargetMode="External"/><Relationship Id="rId85" Type="http://schemas.openxmlformats.org/officeDocument/2006/relationships/hyperlink" Target="consultantplus://offline/ref=65CF8FD32E7A2E065CAFD3CCCAC11307A47C44809A960F4440FBC398AE7F42D0F68E4296102C14503C8A875E1064BF42F7B514AE3E89A707792F11Q4fBM" TargetMode="External"/><Relationship Id="rId93" Type="http://schemas.openxmlformats.org/officeDocument/2006/relationships/hyperlink" Target="consultantplus://offline/ref=65CF8FD32E7A2E065CAFD3CCCAC11307A47C44809A960F4446FBC398AE7F42D0F68E4296102C14503C8A875E1064BF42F7B514AE3E89A707792F11Q4fBM" TargetMode="External"/><Relationship Id="rId98" Type="http://schemas.openxmlformats.org/officeDocument/2006/relationships/hyperlink" Target="consultantplus://offline/ref=65CF8FD32E7A2E065CAFD3CCCAC11307A47C44809A960F4446FBC398AE7F42D0F68E4296102C14503C8A87591064BF42F7B514AE3E89A707792F11Q4fBM" TargetMode="External"/><Relationship Id="rId3" Type="http://schemas.openxmlformats.org/officeDocument/2006/relationships/webSettings" Target="webSettings.xml"/><Relationship Id="rId12" Type="http://schemas.openxmlformats.org/officeDocument/2006/relationships/hyperlink" Target="consultantplus://offline/ref=65CF8FD32E7A2E065CAFD3CCCAC11307A47C44809B9605454DFBC398AE7F42D0F68E4296102C14503C8A81591064BF42F7B514AE3E89A707792F11Q4fBM" TargetMode="External"/><Relationship Id="rId17" Type="http://schemas.openxmlformats.org/officeDocument/2006/relationships/hyperlink" Target="consultantplus://offline/ref=65CF8FD32E7A2E065CAFD3CCCAC11307A47C448098920D4545FBC398AE7F42D0F68E4296102C14503C8A81591064BF42F7B514AE3E89A707792F11Q4fBM" TargetMode="External"/><Relationship Id="rId25" Type="http://schemas.openxmlformats.org/officeDocument/2006/relationships/hyperlink" Target="consultantplus://offline/ref=65CF8FD32E7A2E065CAFD3CCCAC11307A47C44809A960F4742FBC398AE7F42D0F68E4296102C14513C8F81541064BF42F7B514AE3E89A707792F11Q4fBM" TargetMode="External"/><Relationship Id="rId33" Type="http://schemas.openxmlformats.org/officeDocument/2006/relationships/hyperlink" Target="consultantplus://offline/ref=65CF8FD32E7A2E065CAFD3CCCAC11307A47C44809C9D08404CFBC398AE7F42D0F68E4284107418503994805E0532EE04QAf1M" TargetMode="External"/><Relationship Id="rId38" Type="http://schemas.openxmlformats.org/officeDocument/2006/relationships/hyperlink" Target="consultantplus://offline/ref=65CF8FD32E7A2E065CAFD3CCCAC11307A47C44809F97044447FBC398AE7F42D0F68E4284107418503994805E0532EE04QAf1M" TargetMode="External"/><Relationship Id="rId46" Type="http://schemas.openxmlformats.org/officeDocument/2006/relationships/hyperlink" Target="consultantplus://offline/ref=65CF8FD32E7A2E065CAFD3CCCAC11307A47C44809A960D4F45FBC398AE7F42D0F68E4296102C14503C8A855D1064BF42F7B514AE3E89A707792F11Q4fBM" TargetMode="External"/><Relationship Id="rId59" Type="http://schemas.openxmlformats.org/officeDocument/2006/relationships/hyperlink" Target="consultantplus://offline/ref=65CF8FD32E7A2E065CAFCDC1DCAD4D0DA6721E8D949C061118A498C5F9764887B1C11BD4542115513F81D50D5F65E306A7A615A93E8AA51BQ7f8M" TargetMode="External"/><Relationship Id="rId67" Type="http://schemas.openxmlformats.org/officeDocument/2006/relationships/image" Target="media/image1.wmf"/><Relationship Id="rId103" Type="http://schemas.openxmlformats.org/officeDocument/2006/relationships/hyperlink" Target="consultantplus://offline/ref=65CF8FD32E7A2E065CAFD3CCCAC11307A47C44809A960F4446FBC398AE7F42D0F68E4296102C14503C8A87551064BF42F7B514AE3E89A707792F11Q4fBM" TargetMode="External"/><Relationship Id="rId20" Type="http://schemas.openxmlformats.org/officeDocument/2006/relationships/hyperlink" Target="consultantplus://offline/ref=65CF8FD32E7A2E065CAFD3CCCAC11307A47C44809A960F4447FBC398AE7F42D0F68E4296102C14503C8A805D1064BF42F7B514AE3E89A707792F11Q4fBM" TargetMode="External"/><Relationship Id="rId41" Type="http://schemas.openxmlformats.org/officeDocument/2006/relationships/hyperlink" Target="consultantplus://offline/ref=65CF8FD32E7A2E065CAFD3CCCAC11307A47C4480989C0B4E40FBC398AE7F42D0F68E4296102C14503C8A81591064BF42F7B514AE3E89A707792F11Q4fBM" TargetMode="External"/><Relationship Id="rId54" Type="http://schemas.openxmlformats.org/officeDocument/2006/relationships/hyperlink" Target="consultantplus://offline/ref=65CF8FD32E7A2E065CAFD3CCCAC11307A47C44809A960F4440FBC398AE7F42D0F68E4296102C14503C8A855C1064BF42F7B514AE3E89A707792F11Q4fBM" TargetMode="External"/><Relationship Id="rId62" Type="http://schemas.openxmlformats.org/officeDocument/2006/relationships/hyperlink" Target="consultantplus://offline/ref=65CF8FD32E7A2E065CAFD3CCCAC11307A47C44809A960F4446FBC398AE7F42D0F68E4296102C14503C8A855C1064BF42F7B514AE3E89A707792F11Q4fBM" TargetMode="External"/><Relationship Id="rId70" Type="http://schemas.openxmlformats.org/officeDocument/2006/relationships/hyperlink" Target="consultantplus://offline/ref=65CF8FD32E7A2E065CAFD3CCCAC11307A47C44809A960F4440FBC398AE7F42D0F68E4296102C14503C8A85591064BF42F7B514AE3E89A707792F11Q4fBM" TargetMode="External"/><Relationship Id="rId75" Type="http://schemas.openxmlformats.org/officeDocument/2006/relationships/hyperlink" Target="consultantplus://offline/ref=65CF8FD32E7A2E065CAFD3CCCAC11307A47C44809A960F4446FBC398AE7F42D0F68E4296102C14503C8A85541064BF42F7B514AE3E89A707792F11Q4fBM" TargetMode="External"/><Relationship Id="rId83" Type="http://schemas.openxmlformats.org/officeDocument/2006/relationships/hyperlink" Target="consultantplus://offline/ref=65CF8FD32E7A2E065CAFCDC1DCAD4D0DA6711B8D9591061118A498C5F9764887B1C11BD65323175B68DBC5091630EB18A3BA0AA9208AQAf6M" TargetMode="External"/><Relationship Id="rId88" Type="http://schemas.openxmlformats.org/officeDocument/2006/relationships/hyperlink" Target="consultantplus://offline/ref=65CF8FD32E7A2E065CAFD3CCCAC11307A47C4480989C0B4E40FBC398AE7F42D0F68E4296102C14503C8A80591064BF42F7B514AE3E89A707792F11Q4fBM" TargetMode="External"/><Relationship Id="rId91" Type="http://schemas.openxmlformats.org/officeDocument/2006/relationships/hyperlink" Target="consultantplus://offline/ref=65CF8FD32E7A2E065CAFD3CCCAC11307A47C44809A960F4440FBC398AE7F42D0F68E4296102C14503C8A875A1064BF42F7B514AE3E89A707792F11Q4fBM" TargetMode="External"/><Relationship Id="rId96" Type="http://schemas.openxmlformats.org/officeDocument/2006/relationships/hyperlink" Target="consultantplus://offline/ref=65CF8FD32E7A2E065CAFD3CCCAC11307A47C44809A960C4F41FBC398AE7F42D0F68E4296102C14503C8A805A1064BF42F7B514AE3E89A707792F11Q4fBM" TargetMode="External"/><Relationship Id="rId1" Type="http://schemas.openxmlformats.org/officeDocument/2006/relationships/styles" Target="styles.xml"/><Relationship Id="rId6" Type="http://schemas.openxmlformats.org/officeDocument/2006/relationships/hyperlink" Target="consultantplus://offline/ref=65CF8FD32E7A2E065CAFD3CCCAC11307A47C44809E95044345FBC398AE7F42D0F68E4296102C14503C8A81591064BF42F7B514AE3E89A707792F11Q4fBM" TargetMode="External"/><Relationship Id="rId15" Type="http://schemas.openxmlformats.org/officeDocument/2006/relationships/hyperlink" Target="consultantplus://offline/ref=65CF8FD32E7A2E065CAFD3CCCAC11307A47C448099910F4547FBC398AE7F42D0F68E4296102C14503C8A81591064BF42F7B514AE3E89A707792F11Q4fBM" TargetMode="External"/><Relationship Id="rId23" Type="http://schemas.openxmlformats.org/officeDocument/2006/relationships/hyperlink" Target="consultantplus://offline/ref=65CF8FD32E7A2E065CAFD3CCCAC11307A47C44809A960D4F45FBC398AE7F42D0F68E4296102C14503C8A855D1064BF42F7B514AE3E89A707792F11Q4fBM" TargetMode="External"/><Relationship Id="rId28" Type="http://schemas.openxmlformats.org/officeDocument/2006/relationships/hyperlink" Target="consultantplus://offline/ref=65CF8FD32E7A2E065CAFD3CCCAC11307A47C44809A960C4F40FBC398AE7F42D0F68E4296102C14503C8A80541064BF42F7B514AE3E89A707792F11Q4fBM" TargetMode="External"/><Relationship Id="rId36" Type="http://schemas.openxmlformats.org/officeDocument/2006/relationships/hyperlink" Target="consultantplus://offline/ref=65CF8FD32E7A2E065CAFD3CCCAC11307A47C44809F95084745FBC398AE7F42D0F68E4296102C14503C8B85541064BF42F7B514AE3E89A707792F11Q4fBM" TargetMode="External"/><Relationship Id="rId49" Type="http://schemas.openxmlformats.org/officeDocument/2006/relationships/hyperlink" Target="consultantplus://offline/ref=65CF8FD32E7A2E065CAFD3CCCAC11307A47C4480989C0B4E40FBC398AE7F42D0F68E4296102C14503C8A815A1064BF42F7B514AE3E89A707792F11Q4fBM" TargetMode="External"/><Relationship Id="rId57" Type="http://schemas.openxmlformats.org/officeDocument/2006/relationships/hyperlink" Target="consultantplus://offline/ref=65CF8FD32E7A2E065CAFD3CCCAC11307A47C44809A960D4F45FBC398AE7F42D0F68E4296102C14503C8A855E1064BF42F7B514AE3E89A707792F11Q4fBM" TargetMode="External"/><Relationship Id="rId106" Type="http://schemas.openxmlformats.org/officeDocument/2006/relationships/fontTable" Target="fontTable.xml"/><Relationship Id="rId10" Type="http://schemas.openxmlformats.org/officeDocument/2006/relationships/hyperlink" Target="consultantplus://offline/ref=65CF8FD32E7A2E065CAFD3CCCAC11307A47C4480989C054145FBC398AE7F42D0F68E4296102C14503C8A81591064BF42F7B514AE3E89A707792F11Q4fBM" TargetMode="External"/><Relationship Id="rId31" Type="http://schemas.openxmlformats.org/officeDocument/2006/relationships/hyperlink" Target="consultantplus://offline/ref=65CF8FD32E7A2E065CAFD3CCCAC11307A47C44809F920C4341FBC398AE7F42D0F68E4284107418503994805E0532EE04QAf1M" TargetMode="External"/><Relationship Id="rId44" Type="http://schemas.openxmlformats.org/officeDocument/2006/relationships/hyperlink" Target="consultantplus://offline/ref=65CF8FD32E7A2E065CAFD3CCCAC11307A47C44809A960F4446FBC398AE7F42D0F68E4296102C14503C8A82581064BF42F7B514AE3E89A707792F11Q4fBM" TargetMode="External"/><Relationship Id="rId52" Type="http://schemas.openxmlformats.org/officeDocument/2006/relationships/hyperlink" Target="consultantplus://offline/ref=65CF8FD32E7A2E065CAFD3CCCAC11307A47C44809A960F4440FBC398AE7F42D0F68E4296102C14503C8A825A1064BF42F7B514AE3E89A707792F11Q4fBM" TargetMode="External"/><Relationship Id="rId60" Type="http://schemas.openxmlformats.org/officeDocument/2006/relationships/hyperlink" Target="consultantplus://offline/ref=65CF8FD32E7A2E065CAFD3CCCAC11307A47C44809A960F4446FBC398AE7F42D0F68E4296102C14503C8A82551064BF42F7B514AE3E89A707792F11Q4fBM" TargetMode="External"/><Relationship Id="rId65" Type="http://schemas.openxmlformats.org/officeDocument/2006/relationships/hyperlink" Target="consultantplus://offline/ref=65CF8FD32E7A2E065CAFD3CCCAC11307A47C44809A960F4446FBC398AE7F42D0F68E4296102C14503C8A855F1064BF42F7B514AE3E89A707792F11Q4fBM" TargetMode="External"/><Relationship Id="rId73" Type="http://schemas.openxmlformats.org/officeDocument/2006/relationships/hyperlink" Target="consultantplus://offline/ref=65CF8FD32E7A2E065CAFD3CCCAC11307A47C44809A960D4F45FBC398AE7F42D0F68E4296102C14503C8A85581064BF42F7B514AE3E89A707792F11Q4fBM" TargetMode="External"/><Relationship Id="rId78" Type="http://schemas.openxmlformats.org/officeDocument/2006/relationships/hyperlink" Target="consultantplus://offline/ref=65CF8FD32E7A2E065CAFD3CCCAC11307A47C44809A960F4446FBC398AE7F42D0F68E4296102C14503C8A845E1064BF42F7B514AE3E89A707792F11Q4fBM" TargetMode="External"/><Relationship Id="rId81" Type="http://schemas.openxmlformats.org/officeDocument/2006/relationships/hyperlink" Target="consultantplus://offline/ref=65CF8FD32E7A2E065CAFD3CCCAC11307A47C44809A960F4440FBC398AE7F42D0F68E4296102C14503C8A85551064BF42F7B514AE3E89A707792F11Q4fBM" TargetMode="External"/><Relationship Id="rId86" Type="http://schemas.openxmlformats.org/officeDocument/2006/relationships/hyperlink" Target="consultantplus://offline/ref=65CF8FD32E7A2E065CAFD3CCCAC11307A47C44809A960F4440FBC398AE7F42D0F68E4296102C14503C8A87581064BF42F7B514AE3E89A707792F11Q4fBM" TargetMode="External"/><Relationship Id="rId94" Type="http://schemas.openxmlformats.org/officeDocument/2006/relationships/hyperlink" Target="consultantplus://offline/ref=65CF8FD32E7A2E065CAFD3CCCAC11307A47C44809A960F4446FBC398AE7F42D0F68E4296102C14503C8A875F1064BF42F7B514AE3E89A707792F11Q4fBM" TargetMode="External"/><Relationship Id="rId99" Type="http://schemas.openxmlformats.org/officeDocument/2006/relationships/hyperlink" Target="consultantplus://offline/ref=65CF8FD32E7A2E065CAFD3CCCAC11307A47C44809A960F4440FBC398AE7F42D0F68E4296102C14503C8A875B1064BF42F7B514AE3E89A707792F11Q4fBM" TargetMode="External"/><Relationship Id="rId101" Type="http://schemas.openxmlformats.org/officeDocument/2006/relationships/hyperlink" Target="consultantplus://offline/ref=65CF8FD32E7A2E065CAFD3CCCAC11307A47C44809A960F4440FBC398AE7F42D0F68E4296102C14503C8A87551064BF42F7B514AE3E89A707792F11Q4fBM" TargetMode="External"/><Relationship Id="rId4" Type="http://schemas.openxmlformats.org/officeDocument/2006/relationships/hyperlink" Target="consultantplus://offline/ref=65CF8FD32E7A2E065CAFD3CCCAC11307A47C44809B96054543FBC398AE7F42D0F68E4296102C14503C8A81591064BF42F7B514AE3E89A707792F11Q4fBM" TargetMode="External"/><Relationship Id="rId9" Type="http://schemas.openxmlformats.org/officeDocument/2006/relationships/hyperlink" Target="consultantplus://offline/ref=65CF8FD32E7A2E065CAFD3CCCAC11307A47C44809E930F4742FBC398AE7F42D0F68E4296102C14503C8A81591064BF42F7B514AE3E89A707792F11Q4fBM" TargetMode="External"/><Relationship Id="rId13" Type="http://schemas.openxmlformats.org/officeDocument/2006/relationships/hyperlink" Target="consultantplus://offline/ref=65CF8FD32E7A2E065CAFD3CCCAC11307A47C44809B96054443FBC398AE7F42D0F68E4296102C14503C8A805C1064BF42F7B514AE3E89A707792F11Q4fBM" TargetMode="External"/><Relationship Id="rId18" Type="http://schemas.openxmlformats.org/officeDocument/2006/relationships/hyperlink" Target="consultantplus://offline/ref=65CF8FD32E7A2E065CAFD3CCCAC11307A47C4480989C0B4E40FBC398AE7F42D0F68E4296102C14503C8A81591064BF42F7B514AE3E89A707792F11Q4fBM" TargetMode="External"/><Relationship Id="rId39" Type="http://schemas.openxmlformats.org/officeDocument/2006/relationships/hyperlink" Target="consultantplus://offline/ref=65CF8FD32E7A2E065CAFD3CCCAC11307A47C44809F91044F40FBC398AE7F42D0F68E4284107418503994805E0532EE04QAf1M" TargetMode="External"/><Relationship Id="rId34" Type="http://schemas.openxmlformats.org/officeDocument/2006/relationships/hyperlink" Target="consultantplus://offline/ref=65CF8FD32E7A2E065CAFD3CCCAC11307A47C44809F940D4245FBC398AE7F42D0F68E4284107418503994805E0532EE04QAf1M" TargetMode="External"/><Relationship Id="rId50" Type="http://schemas.openxmlformats.org/officeDocument/2006/relationships/hyperlink" Target="consultantplus://offline/ref=65CF8FD32E7A2E065CAFD3CCCAC11307A47C44809A960F4440FBC398AE7F42D0F68E4296102C14503C8A82591064BF42F7B514AE3E89A707792F11Q4fBM" TargetMode="External"/><Relationship Id="rId55" Type="http://schemas.openxmlformats.org/officeDocument/2006/relationships/hyperlink" Target="consultantplus://offline/ref=65CF8FD32E7A2E065CAFD3CCCAC11307A47C44809A960F4446FBC398AE7F42D0F68E4296102C14503C8A825A1064BF42F7B514AE3E89A707792F11Q4fBM" TargetMode="External"/><Relationship Id="rId76" Type="http://schemas.openxmlformats.org/officeDocument/2006/relationships/hyperlink" Target="consultantplus://offline/ref=65CF8FD32E7A2E065CAFD3CCCAC11307A47C44809A960F4446FBC398AE7F42D0F68E4296102C14503C8A845C1064BF42F7B514AE3E89A707792F11Q4fBM" TargetMode="External"/><Relationship Id="rId97" Type="http://schemas.openxmlformats.org/officeDocument/2006/relationships/hyperlink" Target="consultantplus://offline/ref=65CF8FD32E7A2E065CAFD3CCCAC11307A47C44809A960F4447FBC398AE7F42D0F68E4296102C14503C8A805A1064BF42F7B514AE3E89A707792F11Q4fBM" TargetMode="External"/><Relationship Id="rId104" Type="http://schemas.openxmlformats.org/officeDocument/2006/relationships/hyperlink" Target="consultantplus://offline/ref=65CF8FD32E7A2E065CAFD3CCCAC11307A47C44809A960F4447FBC398AE7F42D0F68E4296102C14503C8A805B1064BF42F7B514AE3E89A707792F11Q4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14616</Words>
  <Characters>83313</Characters>
  <Application>Microsoft Office Word</Application>
  <DocSecurity>0</DocSecurity>
  <Lines>694</Lines>
  <Paragraphs>195</Paragraphs>
  <ScaleCrop>false</ScaleCrop>
  <Company/>
  <LinksUpToDate>false</LinksUpToDate>
  <CharactersWithSpaces>97734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2023-12-05T12:31:00Z</dcterms:created>
  <dcterms:modified xsi:type="dcterms:W3CDTF">2023-12-05T12:32:00Z</dcterms:modified>
</cp:coreProperties>
</file>